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9A" w:rsidRPr="00FA747E" w:rsidRDefault="00A45E90" w:rsidP="00C3729A">
      <w:pPr>
        <w:pStyle w:val="Corpodetexto"/>
        <w:jc w:val="center"/>
        <w:rPr>
          <w:rFonts w:ascii="Bookman Old Style" w:hAnsi="Bookman Old Style"/>
          <w:b w:val="0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CONTRATO </w:t>
      </w:r>
      <w:r w:rsidR="004170CE">
        <w:rPr>
          <w:rFonts w:ascii="Bookman Old Style" w:hAnsi="Bookman Old Style"/>
          <w:sz w:val="24"/>
          <w:szCs w:val="24"/>
          <w:u w:val="single"/>
        </w:rPr>
        <w:t>045</w:t>
      </w:r>
      <w:r>
        <w:rPr>
          <w:rFonts w:ascii="Bookman Old Style" w:hAnsi="Bookman Old Style"/>
          <w:sz w:val="24"/>
          <w:szCs w:val="24"/>
          <w:u w:val="single"/>
        </w:rPr>
        <w:t>/</w:t>
      </w:r>
      <w:r w:rsidR="004170CE">
        <w:rPr>
          <w:rFonts w:ascii="Bookman Old Style" w:hAnsi="Bookman Old Style"/>
          <w:sz w:val="24"/>
          <w:szCs w:val="24"/>
          <w:u w:val="single"/>
        </w:rPr>
        <w:t>2019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color w:val="FF0000"/>
          <w:sz w:val="24"/>
          <w:szCs w:val="24"/>
          <w:u w:val="single"/>
        </w:rPr>
      </w:pPr>
      <w:r w:rsidRPr="00FA747E">
        <w:rPr>
          <w:rFonts w:ascii="Bookman Old Style" w:hAnsi="Bookman Old Style"/>
          <w:sz w:val="24"/>
          <w:szCs w:val="24"/>
          <w:u w:val="single"/>
        </w:rPr>
        <w:t xml:space="preserve">CONTRATO DE PRESTAÇÃO DE SERVIÇOS DE SHOW </w:t>
      </w:r>
      <w:r w:rsidR="009E6560">
        <w:rPr>
          <w:rFonts w:ascii="Bookman Old Style" w:hAnsi="Bookman Old Style"/>
          <w:sz w:val="24"/>
          <w:szCs w:val="24"/>
          <w:u w:val="single"/>
        </w:rPr>
        <w:t>MUSICAL</w:t>
      </w:r>
      <w:r w:rsidRPr="00FA747E">
        <w:rPr>
          <w:rFonts w:ascii="Bookman Old Style" w:hAnsi="Bookman Old Style"/>
          <w:sz w:val="24"/>
          <w:szCs w:val="24"/>
          <w:u w:val="single"/>
        </w:rPr>
        <w:t xml:space="preserve"> DA CIDADE QUE ENTRE SI CELEBRAM O MUNICIPIO DE</w:t>
      </w:r>
      <w:r w:rsidRPr="00FA747E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Pr="00FA747E">
        <w:rPr>
          <w:rFonts w:ascii="Bookman Old Style" w:hAnsi="Bookman Old Style"/>
          <w:sz w:val="24"/>
          <w:szCs w:val="24"/>
          <w:u w:val="single"/>
        </w:rPr>
        <w:t>NARANDIBA E A</w:t>
      </w:r>
      <w:r w:rsidR="000203B3">
        <w:rPr>
          <w:rFonts w:ascii="Bookman Old Style" w:hAnsi="Bookman Old Style"/>
          <w:sz w:val="24"/>
          <w:szCs w:val="24"/>
          <w:u w:val="single"/>
        </w:rPr>
        <w:t xml:space="preserve"> EMPRESA</w:t>
      </w:r>
      <w:r w:rsidR="00A45E90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0203B3">
        <w:rPr>
          <w:rFonts w:ascii="Bookman Old Style" w:hAnsi="Bookman Old Style"/>
          <w:sz w:val="24"/>
          <w:szCs w:val="24"/>
          <w:u w:val="single"/>
        </w:rPr>
        <w:t>I. N. DE ALMEIDA LTDA ME</w:t>
      </w:r>
      <w:r w:rsidR="00593A38" w:rsidRPr="00FA747E">
        <w:rPr>
          <w:rFonts w:ascii="Bookman Old Style" w:hAnsi="Bookman Old Style"/>
          <w:sz w:val="24"/>
          <w:szCs w:val="24"/>
          <w:u w:val="single"/>
        </w:rPr>
        <w:t>.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 w:cs="Arial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Pelo presente instrumento que fazem entre si as partes, nesta e na melhor forma de direito, de um lado o </w:t>
      </w:r>
      <w:r w:rsidRPr="00FA747E">
        <w:rPr>
          <w:rFonts w:ascii="Bookman Old Style" w:hAnsi="Bookman Old Style"/>
          <w:sz w:val="24"/>
          <w:szCs w:val="24"/>
        </w:rPr>
        <w:t>MUNICIPIO DE NARANDIBA</w:t>
      </w:r>
      <w:r w:rsidRPr="00FA747E">
        <w:rPr>
          <w:rFonts w:ascii="Bookman Old Style" w:hAnsi="Bookman Old Style"/>
          <w:b w:val="0"/>
          <w:sz w:val="24"/>
          <w:szCs w:val="24"/>
        </w:rPr>
        <w:t>, pessoa jurídica de direito público, inscrita no CNPJ/MF sob o número 44.857.027/0001-70, com sede administrativa na Avenida Marechal Rondon, 491, neste ato representado por seu Prefeito Municipal Sr</w:t>
      </w:r>
      <w:r w:rsidRPr="00FA747E">
        <w:rPr>
          <w:rFonts w:ascii="Bookman Old Style" w:hAnsi="Bookman Old Style"/>
          <w:sz w:val="24"/>
          <w:szCs w:val="24"/>
        </w:rPr>
        <w:t>. ITAMAR DOS SANTOS SILVA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, brasileiro, casado, portador do documento de identidade RG n.º 17.832.129 e do 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CPF 074.780.778-70, residente e domiciliado na cidade de Narandiba/SP, doravante denominado </w:t>
      </w:r>
      <w:r w:rsidRPr="00FA747E">
        <w:rPr>
          <w:rFonts w:ascii="Bookman Old Style" w:hAnsi="Bookman Old Style" w:cs="Arial"/>
          <w:sz w:val="24"/>
          <w:szCs w:val="24"/>
        </w:rPr>
        <w:t>CONTRATANTE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 e de outro lado a empresa  </w:t>
      </w:r>
      <w:r w:rsidR="000203B3" w:rsidRPr="000203B3">
        <w:rPr>
          <w:rFonts w:ascii="Bookman Old Style" w:hAnsi="Bookman Old Style" w:cs="Arial"/>
          <w:sz w:val="24"/>
          <w:szCs w:val="24"/>
        </w:rPr>
        <w:t>I. N. DE ALMEIDA LTDA ME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, inscrita no CNPJ </w:t>
      </w:r>
      <w:r w:rsidR="000203B3">
        <w:rPr>
          <w:rFonts w:ascii="Bookman Old Style" w:hAnsi="Bookman Old Style" w:cs="Arial"/>
          <w:b w:val="0"/>
          <w:sz w:val="24"/>
          <w:szCs w:val="24"/>
        </w:rPr>
        <w:t>20.324.313/0001-02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, com sede na </w:t>
      </w:r>
      <w:r w:rsidR="000203B3">
        <w:rPr>
          <w:rFonts w:ascii="Bookman Old Style" w:hAnsi="Bookman Old Style" w:cs="Arial"/>
          <w:b w:val="0"/>
          <w:sz w:val="24"/>
          <w:szCs w:val="24"/>
        </w:rPr>
        <w:t>Rua Presidente Costa e Silva</w:t>
      </w:r>
      <w:r w:rsidR="00A45E90">
        <w:rPr>
          <w:rFonts w:ascii="Bookman Old Style" w:hAnsi="Bookman Old Style" w:cs="Arial"/>
          <w:b w:val="0"/>
          <w:sz w:val="24"/>
          <w:szCs w:val="24"/>
        </w:rPr>
        <w:t xml:space="preserve">, nº </w:t>
      </w:r>
      <w:r w:rsidR="000203B3">
        <w:rPr>
          <w:rFonts w:ascii="Bookman Old Style" w:hAnsi="Bookman Old Style" w:cs="Arial"/>
          <w:b w:val="0"/>
          <w:sz w:val="24"/>
          <w:szCs w:val="24"/>
        </w:rPr>
        <w:t>642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, na cidade de </w:t>
      </w:r>
      <w:r w:rsidR="000203B3">
        <w:rPr>
          <w:rFonts w:ascii="Bookman Old Style" w:hAnsi="Bookman Old Style" w:cs="Arial"/>
          <w:b w:val="0"/>
          <w:sz w:val="24"/>
          <w:szCs w:val="24"/>
        </w:rPr>
        <w:t>Dois Vizinhos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, Estado </w:t>
      </w:r>
      <w:r w:rsidR="000203B3">
        <w:rPr>
          <w:rFonts w:ascii="Bookman Old Style" w:hAnsi="Bookman Old Style" w:cs="Arial"/>
          <w:b w:val="0"/>
          <w:sz w:val="24"/>
          <w:szCs w:val="24"/>
        </w:rPr>
        <w:t>do Paraná</w:t>
      </w:r>
      <w:r w:rsidR="00A45E90">
        <w:rPr>
          <w:rFonts w:ascii="Bookman Old Style" w:hAnsi="Bookman Old Style" w:cs="Arial"/>
          <w:b w:val="0"/>
          <w:sz w:val="24"/>
          <w:szCs w:val="24"/>
        </w:rPr>
        <w:t xml:space="preserve">, CEP </w:t>
      </w:r>
      <w:r w:rsidR="000203B3">
        <w:rPr>
          <w:rFonts w:ascii="Bookman Old Style" w:hAnsi="Bookman Old Style" w:cs="Arial"/>
          <w:b w:val="0"/>
          <w:sz w:val="24"/>
          <w:szCs w:val="24"/>
        </w:rPr>
        <w:t>85.660-000</w:t>
      </w:r>
      <w:r w:rsidRPr="00FA747E">
        <w:rPr>
          <w:rFonts w:ascii="Bookman Old Style" w:hAnsi="Bookman Old Style" w:cs="Arial"/>
          <w:b w:val="0"/>
          <w:sz w:val="24"/>
          <w:szCs w:val="24"/>
        </w:rPr>
        <w:t>, neste ato representado p</w:t>
      </w:r>
      <w:r w:rsidR="00A45E90">
        <w:rPr>
          <w:rFonts w:ascii="Bookman Old Style" w:hAnsi="Bookman Old Style" w:cs="Arial"/>
          <w:b w:val="0"/>
          <w:sz w:val="24"/>
          <w:szCs w:val="24"/>
        </w:rPr>
        <w:t>elo sr</w:t>
      </w:r>
      <w:r w:rsidR="00E964FF">
        <w:rPr>
          <w:rFonts w:ascii="Bookman Old Style" w:hAnsi="Bookman Old Style" w:cs="Arial"/>
          <w:b w:val="0"/>
          <w:sz w:val="24"/>
          <w:szCs w:val="24"/>
        </w:rPr>
        <w:t>.</w:t>
      </w:r>
      <w:r w:rsidR="00A45E90">
        <w:rPr>
          <w:rFonts w:ascii="Bookman Old Style" w:hAnsi="Bookman Old Style" w:cs="Arial"/>
          <w:b w:val="0"/>
          <w:sz w:val="24"/>
          <w:szCs w:val="24"/>
        </w:rPr>
        <w:t xml:space="preserve"> </w:t>
      </w:r>
      <w:r w:rsidR="000203B3" w:rsidRPr="000203B3">
        <w:rPr>
          <w:rFonts w:ascii="Bookman Old Style" w:hAnsi="Bookman Old Style" w:cs="Arial"/>
          <w:sz w:val="24"/>
          <w:szCs w:val="24"/>
        </w:rPr>
        <w:t>NILTON DE ALMEIDA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, portador do CPF </w:t>
      </w:r>
      <w:r w:rsidR="000203B3">
        <w:rPr>
          <w:rFonts w:ascii="Bookman Old Style" w:hAnsi="Bookman Old Style" w:cs="Arial"/>
          <w:b w:val="0"/>
          <w:sz w:val="24"/>
          <w:szCs w:val="24"/>
        </w:rPr>
        <w:t>034.488.939-43</w:t>
      </w:r>
      <w:r w:rsidRPr="00FA747E">
        <w:rPr>
          <w:rFonts w:ascii="Bookman Old Style" w:hAnsi="Bookman Old Style" w:cs="Arial"/>
          <w:b w:val="0"/>
          <w:sz w:val="24"/>
          <w:szCs w:val="24"/>
        </w:rPr>
        <w:t xml:space="preserve"> e do RG </w:t>
      </w:r>
      <w:r w:rsidR="000203B3">
        <w:rPr>
          <w:rFonts w:ascii="Bookman Old Style" w:hAnsi="Bookman Old Style" w:cs="Arial"/>
          <w:b w:val="0"/>
          <w:sz w:val="24"/>
          <w:szCs w:val="24"/>
        </w:rPr>
        <w:t>7.742.255-2</w:t>
      </w:r>
      <w:r w:rsidRPr="00FA747E">
        <w:rPr>
          <w:rFonts w:ascii="Bookman Old Style" w:hAnsi="Bookman Old Style" w:cs="Arial"/>
          <w:b w:val="0"/>
          <w:sz w:val="24"/>
          <w:szCs w:val="24"/>
        </w:rPr>
        <w:t>, resident</w:t>
      </w:r>
      <w:r w:rsidR="00F11FD7" w:rsidRPr="00FA747E">
        <w:rPr>
          <w:rFonts w:ascii="Bookman Old Style" w:hAnsi="Bookman Old Style" w:cs="Arial"/>
          <w:b w:val="0"/>
          <w:sz w:val="24"/>
          <w:szCs w:val="24"/>
        </w:rPr>
        <w:t>e e</w:t>
      </w:r>
      <w:r w:rsidR="000203B3">
        <w:rPr>
          <w:rFonts w:ascii="Bookman Old Style" w:hAnsi="Bookman Old Style" w:cs="Arial"/>
          <w:b w:val="0"/>
          <w:sz w:val="24"/>
          <w:szCs w:val="24"/>
        </w:rPr>
        <w:t xml:space="preserve"> domiciliado na cidade de Dois Vizinho,</w:t>
      </w:r>
      <w:r w:rsidR="00A45E90">
        <w:rPr>
          <w:rFonts w:ascii="Bookman Old Style" w:hAnsi="Bookman Old Style" w:cs="Arial"/>
          <w:b w:val="0"/>
          <w:sz w:val="24"/>
          <w:szCs w:val="24"/>
        </w:rPr>
        <w:t xml:space="preserve"> </w:t>
      </w:r>
      <w:r w:rsidR="000203B3">
        <w:rPr>
          <w:rFonts w:ascii="Bookman Old Style" w:hAnsi="Bookman Old Style" w:cs="Arial"/>
          <w:b w:val="0"/>
          <w:sz w:val="24"/>
          <w:szCs w:val="24"/>
        </w:rPr>
        <w:t>Estado do Paraná</w:t>
      </w:r>
      <w:r w:rsidRPr="00FA747E">
        <w:rPr>
          <w:rFonts w:ascii="Bookman Old Style" w:hAnsi="Bookman Old Style" w:cs="Arial"/>
          <w:b w:val="0"/>
          <w:sz w:val="24"/>
          <w:szCs w:val="24"/>
        </w:rPr>
        <w:t>, doravante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denominada </w:t>
      </w:r>
      <w:r w:rsidRPr="00FA747E">
        <w:rPr>
          <w:rFonts w:ascii="Bookman Old Style" w:hAnsi="Bookman Old Style"/>
          <w:sz w:val="24"/>
          <w:szCs w:val="24"/>
        </w:rPr>
        <w:t>CONTRATADA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, </w:t>
      </w:r>
      <w:r w:rsidRPr="00FA747E">
        <w:rPr>
          <w:rFonts w:ascii="Bookman Old Style" w:hAnsi="Bookman Old Style" w:cs="Arial"/>
          <w:b w:val="0"/>
          <w:sz w:val="24"/>
          <w:szCs w:val="24"/>
        </w:rPr>
        <w:t>tem entre si como certo e ajustado o presente contrato, nos termos do processo de</w:t>
      </w:r>
      <w:r w:rsidRPr="00FA747E">
        <w:rPr>
          <w:rFonts w:ascii="Bookman Old Style" w:hAnsi="Bookman Old Style" w:cs="Arial"/>
          <w:b w:val="0"/>
          <w:bCs/>
          <w:sz w:val="24"/>
          <w:szCs w:val="24"/>
        </w:rPr>
        <w:t xml:space="preserve"> </w:t>
      </w:r>
      <w:r w:rsidR="000203B3">
        <w:rPr>
          <w:rFonts w:ascii="Bookman Old Style" w:hAnsi="Bookman Old Style" w:cs="Arial"/>
          <w:bCs/>
          <w:sz w:val="24"/>
          <w:szCs w:val="24"/>
        </w:rPr>
        <w:t>INEXIGIBILIDADE N.º 003/2019</w:t>
      </w:r>
      <w:r w:rsidRPr="00FA747E">
        <w:rPr>
          <w:rFonts w:ascii="Bookman Old Style" w:hAnsi="Bookman Old Style" w:cs="Arial"/>
          <w:b w:val="0"/>
          <w:sz w:val="24"/>
          <w:szCs w:val="24"/>
        </w:rPr>
        <w:t>, e com as cláusulas e condições a seguir aduzidas: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CAPITULO - PRIMEIRA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DO OBJETO DO CONTRATO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Cláusula Primeira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O objeto do presente contrato consiste na </w:t>
      </w:r>
      <w:r w:rsidRPr="00FA747E">
        <w:rPr>
          <w:rFonts w:ascii="Bookman Old Style" w:hAnsi="Bookman Old Style" w:cs="Arial"/>
          <w:sz w:val="24"/>
          <w:szCs w:val="24"/>
        </w:rPr>
        <w:t xml:space="preserve">CONTRATAÇÃO DA BANDA </w:t>
      </w:r>
      <w:r w:rsidR="000203B3">
        <w:rPr>
          <w:rFonts w:ascii="Bookman Old Style" w:hAnsi="Bookman Old Style" w:cs="Arial"/>
          <w:sz w:val="24"/>
          <w:szCs w:val="24"/>
        </w:rPr>
        <w:t xml:space="preserve">DETROIT </w:t>
      </w:r>
      <w:r w:rsidRPr="00FA747E">
        <w:rPr>
          <w:rFonts w:ascii="Bookman Old Style" w:hAnsi="Bookman Old Style" w:cs="Arial"/>
          <w:sz w:val="24"/>
          <w:szCs w:val="24"/>
        </w:rPr>
        <w:t xml:space="preserve">PARA APRESENTAÇÃO DE UM SHOW MUSICAL </w:t>
      </w:r>
      <w:r w:rsidR="000203B3">
        <w:rPr>
          <w:rFonts w:ascii="Bookman Old Style" w:hAnsi="Bookman Old Style" w:cs="Arial"/>
          <w:sz w:val="24"/>
          <w:szCs w:val="24"/>
        </w:rPr>
        <w:t>EM COMEMORAÇÃO AO 55º ANIVERSÁRIO DE EMANCIPAÇÃO POLITICA ADMINISTRATIVA DO</w:t>
      </w:r>
      <w:r w:rsidRPr="00FA747E">
        <w:rPr>
          <w:rFonts w:ascii="Bookman Old Style" w:hAnsi="Bookman Old Style" w:cs="Arial"/>
          <w:sz w:val="24"/>
          <w:szCs w:val="24"/>
        </w:rPr>
        <w:t xml:space="preserve"> MUNICIPIO DE NARANDIBA</w:t>
      </w:r>
      <w:r w:rsidR="000203B3">
        <w:rPr>
          <w:rFonts w:ascii="Bookman Old Style" w:hAnsi="Bookman Old Style" w:cs="Arial"/>
          <w:sz w:val="24"/>
          <w:szCs w:val="24"/>
        </w:rPr>
        <w:t>, A SER REALIZADO NO DIA 23 DE MARÇO DE 2019</w:t>
      </w:r>
      <w:r w:rsidRPr="00FA747E">
        <w:rPr>
          <w:rFonts w:ascii="Bookman Old Style" w:hAnsi="Bookman Old Style"/>
          <w:b w:val="0"/>
          <w:sz w:val="24"/>
          <w:szCs w:val="24"/>
        </w:rPr>
        <w:t>, realizado dentro das especificações seguintes: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Primeiro – </w:t>
      </w:r>
      <w:r w:rsidRPr="00FA747E">
        <w:rPr>
          <w:rFonts w:ascii="Bookman Old Style" w:hAnsi="Bookman Old Style"/>
          <w:b w:val="0"/>
          <w:sz w:val="24"/>
          <w:szCs w:val="24"/>
        </w:rPr>
        <w:t>O Show mencionado no caput desta cláusula compreende unicamente a apresentação pública, conforme determinado mais adiante, não podendo ser entendido em qualquer hipótese, sob qualquer alegação ou pretexto, que este contrato esteja vinculado ou associado a qualquer outro tipo de atividade que não a acima prevista.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Segundo – </w:t>
      </w:r>
      <w:r w:rsidRPr="00FA747E">
        <w:rPr>
          <w:rFonts w:ascii="Bookman Old Style" w:hAnsi="Bookman Old Style"/>
          <w:b w:val="0"/>
          <w:sz w:val="24"/>
          <w:szCs w:val="24"/>
        </w:rPr>
        <w:t>A contratação do objeto deste contrato, conforme definido será realizado conforme abaixo: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Banda:                 </w:t>
      </w:r>
      <w:r w:rsidR="00593A38" w:rsidRPr="00FA747E">
        <w:rPr>
          <w:rFonts w:ascii="Bookman Old Style" w:hAnsi="Bookman Old Style"/>
          <w:b w:val="0"/>
          <w:sz w:val="24"/>
          <w:szCs w:val="24"/>
        </w:rPr>
        <w:t xml:space="preserve">                  Banda </w:t>
      </w:r>
      <w:r w:rsidR="000203B3">
        <w:rPr>
          <w:rFonts w:ascii="Bookman Old Style" w:hAnsi="Bookman Old Style"/>
          <w:b w:val="0"/>
          <w:sz w:val="24"/>
          <w:szCs w:val="24"/>
        </w:rPr>
        <w:t>Detroit</w:t>
      </w:r>
    </w:p>
    <w:p w:rsidR="00C3729A" w:rsidRPr="00FA747E" w:rsidRDefault="00593A38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Data do Show: </w:t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="000203B3">
        <w:rPr>
          <w:rFonts w:ascii="Bookman Old Style" w:hAnsi="Bookman Old Style"/>
          <w:b w:val="0"/>
          <w:sz w:val="24"/>
          <w:szCs w:val="24"/>
        </w:rPr>
        <w:t>23</w:t>
      </w:r>
      <w:r w:rsidRPr="00FA747E">
        <w:rPr>
          <w:rFonts w:ascii="Bookman Old Style" w:hAnsi="Bookman Old Style"/>
          <w:b w:val="0"/>
          <w:sz w:val="24"/>
          <w:szCs w:val="24"/>
        </w:rPr>
        <w:t>/</w:t>
      </w:r>
      <w:r w:rsidR="000203B3">
        <w:rPr>
          <w:rFonts w:ascii="Bookman Old Style" w:hAnsi="Bookman Old Style"/>
          <w:b w:val="0"/>
          <w:sz w:val="24"/>
          <w:szCs w:val="24"/>
        </w:rPr>
        <w:t>03</w:t>
      </w:r>
      <w:r w:rsidR="00C3729A" w:rsidRPr="00FA747E">
        <w:rPr>
          <w:rFonts w:ascii="Bookman Old Style" w:hAnsi="Bookman Old Style"/>
          <w:b w:val="0"/>
          <w:sz w:val="24"/>
          <w:szCs w:val="24"/>
        </w:rPr>
        <w:t>/201</w:t>
      </w:r>
      <w:r w:rsidR="000203B3">
        <w:rPr>
          <w:rFonts w:ascii="Bookman Old Style" w:hAnsi="Bookman Old Style"/>
          <w:b w:val="0"/>
          <w:sz w:val="24"/>
          <w:szCs w:val="24"/>
        </w:rPr>
        <w:t>9</w:t>
      </w:r>
      <w:r w:rsidR="00C3729A" w:rsidRPr="00FA747E"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Cidade: </w:t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Pr="00FA747E">
        <w:rPr>
          <w:rFonts w:ascii="Bookman Old Style" w:hAnsi="Bookman Old Style"/>
          <w:b w:val="0"/>
          <w:sz w:val="24"/>
          <w:szCs w:val="24"/>
        </w:rPr>
        <w:tab/>
        <w:t>Narandiba – Estado de São Paulo</w:t>
      </w:r>
    </w:p>
    <w:p w:rsidR="00C3729A" w:rsidRPr="00FA747E" w:rsidRDefault="00C3729A" w:rsidP="00C3729A">
      <w:pPr>
        <w:pStyle w:val="Corpodetexto"/>
        <w:ind w:left="3544" w:hanging="3544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>Evento:</w:t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="000203B3">
        <w:rPr>
          <w:rFonts w:ascii="Bookman Old Style" w:hAnsi="Bookman Old Style"/>
          <w:b w:val="0"/>
          <w:sz w:val="24"/>
          <w:szCs w:val="24"/>
        </w:rPr>
        <w:t>Aniversário do Município</w:t>
      </w:r>
    </w:p>
    <w:p w:rsidR="00C3729A" w:rsidRPr="00FA747E" w:rsidRDefault="00C3729A" w:rsidP="004B7FBB">
      <w:pPr>
        <w:pStyle w:val="Corpodetexto"/>
        <w:ind w:left="3544" w:hanging="3544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>Local:</w:t>
      </w:r>
      <w:r w:rsidRPr="00FA747E">
        <w:rPr>
          <w:rFonts w:ascii="Bookman Old Style" w:hAnsi="Bookman Old Style"/>
          <w:b w:val="0"/>
          <w:sz w:val="24"/>
          <w:szCs w:val="24"/>
        </w:rPr>
        <w:tab/>
      </w:r>
      <w:r w:rsidR="000203B3">
        <w:rPr>
          <w:rFonts w:ascii="Bookman Old Style" w:hAnsi="Bookman Old Style"/>
          <w:b w:val="0"/>
          <w:sz w:val="24"/>
          <w:szCs w:val="24"/>
        </w:rPr>
        <w:t>Residencial São Francisco</w:t>
      </w:r>
    </w:p>
    <w:p w:rsidR="00C3729A" w:rsidRPr="00FA747E" w:rsidRDefault="00593A38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Duração: </w:t>
      </w:r>
      <w:r w:rsidR="007E7A3F" w:rsidRPr="00FA747E">
        <w:rPr>
          <w:rFonts w:ascii="Bookman Old Style" w:hAnsi="Bookman Old Style"/>
          <w:b w:val="0"/>
          <w:sz w:val="24"/>
          <w:szCs w:val="24"/>
        </w:rPr>
        <w:t xml:space="preserve">                               </w:t>
      </w:r>
      <w:r w:rsidRPr="00FA747E">
        <w:rPr>
          <w:rFonts w:ascii="Bookman Old Style" w:hAnsi="Bookman Old Style"/>
          <w:b w:val="0"/>
          <w:sz w:val="24"/>
          <w:szCs w:val="24"/>
        </w:rPr>
        <w:t>0</w:t>
      </w:r>
      <w:r w:rsidR="000203B3">
        <w:rPr>
          <w:rFonts w:ascii="Bookman Old Style" w:hAnsi="Bookman Old Style"/>
          <w:b w:val="0"/>
          <w:sz w:val="24"/>
          <w:szCs w:val="24"/>
        </w:rPr>
        <w:t>4</w:t>
      </w:r>
      <w:r w:rsidRPr="00FA747E">
        <w:rPr>
          <w:rFonts w:ascii="Bookman Old Style" w:hAnsi="Bookman Old Style"/>
          <w:b w:val="0"/>
          <w:sz w:val="24"/>
          <w:szCs w:val="24"/>
        </w:rPr>
        <w:t>:00 horas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CAPITULO SEGUNDO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DO PREÇO CONTRATADO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Cláusula Segunda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Como remuneração, à título de honorário, pela apresentação e cobertura de despesas, a </w:t>
      </w:r>
      <w:r w:rsidRPr="00FA747E">
        <w:rPr>
          <w:rFonts w:ascii="Bookman Old Style" w:hAnsi="Bookman Old Style"/>
          <w:sz w:val="24"/>
          <w:szCs w:val="24"/>
        </w:rPr>
        <w:t>CONTRATANTE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pagará a </w:t>
      </w:r>
      <w:r w:rsidRPr="00FA747E">
        <w:rPr>
          <w:rFonts w:ascii="Bookman Old Style" w:hAnsi="Bookman Old Style"/>
          <w:sz w:val="24"/>
          <w:szCs w:val="24"/>
        </w:rPr>
        <w:t>CONTRATADA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as importâncias abaixo descritas: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E35240" w:rsidP="00C3729A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Valor total do Show: R$ </w:t>
      </w:r>
      <w:r w:rsidR="000203B3">
        <w:rPr>
          <w:rFonts w:ascii="Bookman Old Style" w:hAnsi="Bookman Old Style"/>
          <w:sz w:val="24"/>
          <w:szCs w:val="24"/>
        </w:rPr>
        <w:t>17.500,00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3729A" w:rsidRPr="00334858">
        <w:rPr>
          <w:rFonts w:ascii="Bookman Old Style" w:hAnsi="Bookman Old Style"/>
          <w:sz w:val="24"/>
          <w:szCs w:val="24"/>
        </w:rPr>
        <w:t>(</w:t>
      </w:r>
      <w:r w:rsidR="000203B3">
        <w:rPr>
          <w:rFonts w:ascii="Bookman Old Style" w:hAnsi="Bookman Old Style"/>
          <w:sz w:val="24"/>
          <w:szCs w:val="24"/>
        </w:rPr>
        <w:t>dezessete mil e quinhentos reais</w:t>
      </w:r>
      <w:r w:rsidR="00593A38" w:rsidRPr="00334858">
        <w:rPr>
          <w:rFonts w:ascii="Bookman Old Style" w:hAnsi="Bookman Old Style"/>
          <w:sz w:val="24"/>
          <w:szCs w:val="24"/>
        </w:rPr>
        <w:t>)</w:t>
      </w:r>
      <w:r w:rsidR="00C3729A" w:rsidRPr="00334858">
        <w:rPr>
          <w:rFonts w:ascii="Bookman Old Style" w:hAnsi="Bookman Old Style"/>
          <w:sz w:val="24"/>
          <w:szCs w:val="24"/>
        </w:rPr>
        <w:t>, incluso cache artístico, transporte e alimentação da banda, transporte dos equipamentos</w:t>
      </w:r>
      <w:r w:rsidR="00334858" w:rsidRPr="00334858">
        <w:rPr>
          <w:rFonts w:ascii="Bookman Old Style" w:hAnsi="Bookman Old Style"/>
          <w:sz w:val="24"/>
          <w:szCs w:val="24"/>
        </w:rPr>
        <w:t>,</w:t>
      </w:r>
      <w:r w:rsidR="00C3729A" w:rsidRPr="00334858">
        <w:rPr>
          <w:rFonts w:ascii="Bookman Old Style" w:hAnsi="Bookman Old Style"/>
          <w:sz w:val="24"/>
          <w:szCs w:val="24"/>
        </w:rPr>
        <w:t xml:space="preserve"> som e iluminação.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 w:val="0"/>
          <w:sz w:val="24"/>
          <w:szCs w:val="24"/>
        </w:rPr>
        <w:t xml:space="preserve">Forma de Pagamento: Será paga em parcela única no valor de </w:t>
      </w:r>
      <w:r w:rsidR="000203B3" w:rsidRPr="000203B3">
        <w:rPr>
          <w:rFonts w:ascii="Bookman Old Style" w:hAnsi="Bookman Old Style"/>
          <w:sz w:val="24"/>
          <w:szCs w:val="24"/>
        </w:rPr>
        <w:t>R$</w:t>
      </w:r>
      <w:r w:rsidR="000203B3">
        <w:rPr>
          <w:rFonts w:ascii="Bookman Old Style" w:hAnsi="Bookman Old Style"/>
          <w:b w:val="0"/>
          <w:sz w:val="24"/>
          <w:szCs w:val="24"/>
        </w:rPr>
        <w:t xml:space="preserve"> </w:t>
      </w:r>
      <w:r w:rsidR="000203B3">
        <w:rPr>
          <w:rFonts w:ascii="Bookman Old Style" w:hAnsi="Bookman Old Style"/>
          <w:sz w:val="24"/>
          <w:szCs w:val="24"/>
        </w:rPr>
        <w:t xml:space="preserve">17.500,00 </w:t>
      </w:r>
      <w:r w:rsidR="000203B3" w:rsidRPr="00334858">
        <w:rPr>
          <w:rFonts w:ascii="Bookman Old Style" w:hAnsi="Bookman Old Style"/>
          <w:sz w:val="24"/>
          <w:szCs w:val="24"/>
        </w:rPr>
        <w:t>(</w:t>
      </w:r>
      <w:r w:rsidR="000203B3">
        <w:rPr>
          <w:rFonts w:ascii="Bookman Old Style" w:hAnsi="Bookman Old Style"/>
          <w:sz w:val="24"/>
          <w:szCs w:val="24"/>
        </w:rPr>
        <w:t>dezessete mil e quinhentos reais</w:t>
      </w:r>
      <w:r w:rsidR="000203B3" w:rsidRPr="00334858">
        <w:rPr>
          <w:rFonts w:ascii="Bookman Old Style" w:hAnsi="Bookman Old Style"/>
          <w:sz w:val="24"/>
          <w:szCs w:val="24"/>
        </w:rPr>
        <w:t>)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até no dia da realização do show, através de cheque em nome da </w:t>
      </w:r>
      <w:r w:rsidRPr="00FA747E">
        <w:rPr>
          <w:rFonts w:ascii="Bookman Old Style" w:hAnsi="Bookman Old Style"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b w:val="0"/>
          <w:sz w:val="24"/>
          <w:szCs w:val="24"/>
        </w:rPr>
        <w:t>ou depósito em conta corrente.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 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Cláusula Terceira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– A importância relativa à remuneração da </w:t>
      </w:r>
      <w:r w:rsidRPr="00FA747E">
        <w:rPr>
          <w:rFonts w:ascii="Bookman Old Style" w:hAnsi="Bookman Old Style"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conforme descrito na cláusula anterior, serão pagas pelo </w:t>
      </w:r>
      <w:r w:rsidRPr="00FA747E">
        <w:rPr>
          <w:rFonts w:ascii="Bookman Old Style" w:hAnsi="Bookman Old Style"/>
          <w:sz w:val="24"/>
          <w:szCs w:val="24"/>
        </w:rPr>
        <w:t xml:space="preserve">CONTRATANTE á CONTRATADA,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de acordo com as condições previstas na cláusula anterior. Na hipótese da </w:t>
      </w:r>
      <w:r w:rsidRPr="00FA747E">
        <w:rPr>
          <w:rFonts w:ascii="Bookman Old Style" w:hAnsi="Bookman Old Style"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concordar em receber qualquer valor em atraso, tal fato não constituirá renovação contratual, devendo ser entendido como mera liberalidade.    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CAPITULO TERCEIRO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DAS OBRIGAÇÕES DA CONTRATADA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Cláusula Quarta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Será de exclusiva responsabilidade da </w:t>
      </w:r>
      <w:r w:rsidRPr="00FA747E">
        <w:rPr>
          <w:rFonts w:ascii="Bookman Old Style" w:hAnsi="Bookman Old Style"/>
          <w:sz w:val="24"/>
          <w:szCs w:val="24"/>
        </w:rPr>
        <w:t>CONTRATADA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a produção do espetáculo, inclusive com relação às despesas daí decorrentes e como condição imprescindível à realização do mesmo.</w:t>
      </w: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Primeiro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Incumbe, portanto, exclusivamente a </w:t>
      </w:r>
      <w:r w:rsidRPr="00FA747E">
        <w:rPr>
          <w:rFonts w:ascii="Bookman Old Style" w:hAnsi="Bookman Old Style"/>
          <w:sz w:val="24"/>
          <w:szCs w:val="24"/>
        </w:rPr>
        <w:t>CONTRATADA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a, inclusive pagamento ao ECAD (Escritório Central de Arrecadação de Direitos) com antecedência mínima de 05 (cinco) dias da data prevista para a realização da apresentação artística a que se refere o presente contrato.</w:t>
      </w: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Segundo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– A não apresentação do Show por impedimento de qualquer órgão público ou falta de providência da </w:t>
      </w:r>
      <w:r w:rsidRPr="00FA747E">
        <w:rPr>
          <w:rFonts w:ascii="Bookman Old Style" w:hAnsi="Bookman Old Style"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com relação, mas não limitado, ao exposto no parágrafo anterior, obriga da mesma forma o integral cumprimento das obrigações previstas no presente instrumento de responsabilidade da </w:t>
      </w:r>
      <w:r w:rsidRPr="00FA747E">
        <w:rPr>
          <w:rFonts w:ascii="Bookman Old Style" w:hAnsi="Bookman Old Style"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especialmente, mas não limitado, ao que se refere ao pagamento dos honorários, despesas e demais da </w:t>
      </w:r>
      <w:r w:rsidRPr="00FA747E">
        <w:rPr>
          <w:rFonts w:ascii="Bookman Old Style" w:hAnsi="Bookman Old Style"/>
          <w:sz w:val="24"/>
          <w:szCs w:val="24"/>
        </w:rPr>
        <w:t>CONTRATADA.</w:t>
      </w: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color w:val="00000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Terceiro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Quanto ao local do evento e horário da apresentação, só </w:t>
      </w:r>
      <w:r w:rsidRPr="00FA747E">
        <w:rPr>
          <w:rFonts w:ascii="Bookman Old Style" w:hAnsi="Bookman Old Style"/>
          <w:b w:val="0"/>
          <w:color w:val="000000"/>
          <w:sz w:val="24"/>
          <w:szCs w:val="24"/>
        </w:rPr>
        <w:t xml:space="preserve">serão aceitas as mudanças se tiver à aprovação da </w:t>
      </w:r>
      <w:r w:rsidRPr="00FA747E">
        <w:rPr>
          <w:rFonts w:ascii="Bookman Old Style" w:hAnsi="Bookman Old Style"/>
          <w:color w:val="000000"/>
          <w:sz w:val="24"/>
          <w:szCs w:val="24"/>
        </w:rPr>
        <w:t xml:space="preserve">CONTRATANTE. </w:t>
      </w:r>
      <w:r w:rsidRPr="00FA747E">
        <w:rPr>
          <w:rFonts w:ascii="Bookman Old Style" w:hAnsi="Bookman Old Style"/>
          <w:b w:val="0"/>
          <w:color w:val="000000"/>
          <w:sz w:val="24"/>
          <w:szCs w:val="24"/>
        </w:rPr>
        <w:t xml:space="preserve">  </w:t>
      </w:r>
      <w:r w:rsidRPr="00FA747E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color w:val="000000"/>
          <w:sz w:val="24"/>
          <w:szCs w:val="24"/>
        </w:rPr>
      </w:pPr>
    </w:p>
    <w:p w:rsidR="00C3729A" w:rsidRPr="00FA747E" w:rsidRDefault="00C3729A" w:rsidP="00C3729A">
      <w:pPr>
        <w:pStyle w:val="Corpodetexto"/>
        <w:outlineLvl w:val="0"/>
        <w:rPr>
          <w:rFonts w:ascii="Bookman Old Style" w:hAnsi="Bookman Old Style"/>
          <w:b w:val="0"/>
          <w:color w:val="000000"/>
          <w:sz w:val="24"/>
          <w:szCs w:val="24"/>
        </w:rPr>
      </w:pPr>
      <w:r w:rsidRPr="00FA747E">
        <w:rPr>
          <w:rFonts w:ascii="Bookman Old Style" w:hAnsi="Bookman Old Style"/>
          <w:color w:val="000000"/>
          <w:sz w:val="24"/>
          <w:szCs w:val="24"/>
        </w:rPr>
        <w:t xml:space="preserve">Parágrafo Quarto – </w:t>
      </w:r>
      <w:r w:rsidRPr="00FA747E">
        <w:rPr>
          <w:rFonts w:ascii="Bookman Old Style" w:hAnsi="Bookman Old Style"/>
          <w:b w:val="0"/>
          <w:color w:val="000000"/>
          <w:sz w:val="24"/>
          <w:szCs w:val="24"/>
        </w:rPr>
        <w:t xml:space="preserve">As despesas com transporte, alimentação (água, lanches, refrigerantes e frutas) correrão por conta da </w:t>
      </w:r>
      <w:r w:rsidRPr="00FA747E">
        <w:rPr>
          <w:rFonts w:ascii="Bookman Old Style" w:hAnsi="Bookman Old Style"/>
          <w:color w:val="000000"/>
          <w:sz w:val="24"/>
          <w:szCs w:val="24"/>
        </w:rPr>
        <w:t>CONTRATADA.</w:t>
      </w:r>
      <w:r w:rsidRPr="00FA747E">
        <w:rPr>
          <w:rFonts w:ascii="Bookman Old Style" w:hAnsi="Bookman Old Style"/>
          <w:b w:val="0"/>
          <w:color w:val="000000"/>
          <w:sz w:val="24"/>
          <w:szCs w:val="24"/>
        </w:rPr>
        <w:t xml:space="preserve">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lastRenderedPageBreak/>
        <w:t>CAPITULO QUARTO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DA DIVULGAÇÃO</w:t>
      </w: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Cláusula Quinta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Será de exclusiva responsabilidade e as expensas do </w:t>
      </w:r>
      <w:r w:rsidRPr="00FA747E">
        <w:rPr>
          <w:rFonts w:ascii="Bookman Old Style" w:hAnsi="Bookman Old Style"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b w:val="0"/>
          <w:sz w:val="24"/>
          <w:szCs w:val="24"/>
        </w:rPr>
        <w:t>a preparação, produção e veiculação de peças publicitárias.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CAPITULO QUINTO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DO PALCO, SOM E DO CAMARIM 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334858">
        <w:rPr>
          <w:rFonts w:ascii="Bookman Old Style" w:hAnsi="Bookman Old Style"/>
          <w:sz w:val="24"/>
          <w:szCs w:val="24"/>
        </w:rPr>
        <w:t xml:space="preserve">Cláusula Sexta – </w:t>
      </w:r>
      <w:r w:rsidRPr="00334858">
        <w:rPr>
          <w:rFonts w:ascii="Bookman Old Style" w:hAnsi="Bookman Old Style"/>
          <w:b w:val="0"/>
          <w:sz w:val="24"/>
          <w:szCs w:val="24"/>
        </w:rPr>
        <w:t xml:space="preserve">Será da exclusiva responsabilidade da </w:t>
      </w:r>
      <w:r w:rsidR="00334858" w:rsidRPr="00334858">
        <w:rPr>
          <w:rFonts w:ascii="Bookman Old Style" w:hAnsi="Bookman Old Style"/>
          <w:sz w:val="24"/>
          <w:szCs w:val="24"/>
        </w:rPr>
        <w:t>CONTRATANTE</w:t>
      </w:r>
      <w:r w:rsidRPr="00334858">
        <w:rPr>
          <w:rFonts w:ascii="Bookman Old Style" w:hAnsi="Bookman Old Style"/>
          <w:sz w:val="24"/>
          <w:szCs w:val="24"/>
        </w:rPr>
        <w:t xml:space="preserve">, </w:t>
      </w:r>
      <w:r w:rsidRPr="00334858">
        <w:rPr>
          <w:rFonts w:ascii="Bookman Old Style" w:hAnsi="Bookman Old Style"/>
          <w:b w:val="0"/>
          <w:sz w:val="24"/>
          <w:szCs w:val="24"/>
        </w:rPr>
        <w:t>ficando as suas expensas, a montagem do palco que deverá ter no mínimo 12m x 08m, com área de serviço e camarim.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pStyle w:val="Corpodetexto"/>
        <w:rPr>
          <w:rFonts w:ascii="Bookman Old Style" w:hAnsi="Bookman Old Style"/>
          <w:b w:val="0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Parágrafo Único –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Será de responsabilidade da </w:t>
      </w:r>
      <w:r w:rsidRPr="00FA747E">
        <w:rPr>
          <w:rFonts w:ascii="Bookman Old Style" w:hAnsi="Bookman Old Style"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b w:val="0"/>
          <w:sz w:val="24"/>
          <w:szCs w:val="24"/>
        </w:rPr>
        <w:t xml:space="preserve">ficando as suas expensas, os equipamentos e a montagem do som e iluminação de qualidade e adequado ao palco e ao ambiente.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CAPITULO SEXTO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DA HOSPEDAGEM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b/>
          <w:szCs w:val="24"/>
        </w:rPr>
        <w:t xml:space="preserve">Cláusula Sétima – </w:t>
      </w:r>
      <w:r w:rsidRPr="00FA747E">
        <w:rPr>
          <w:rFonts w:ascii="Bookman Old Style" w:hAnsi="Bookman Old Style"/>
          <w:szCs w:val="24"/>
        </w:rPr>
        <w:t xml:space="preserve">A hospedagem dos artistas e banda será por conta da CONTRATADA. 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 xml:space="preserve">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CAPITULO SÉTIMO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DOS DANOS MATERIAIS E MORAIS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Oitava – </w:t>
      </w:r>
      <w:r w:rsidRPr="00FA747E">
        <w:rPr>
          <w:rFonts w:ascii="Bookman Old Style" w:hAnsi="Bookman Old Style"/>
          <w:sz w:val="24"/>
          <w:szCs w:val="24"/>
        </w:rPr>
        <w:t xml:space="preserve">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sz w:val="24"/>
          <w:szCs w:val="24"/>
        </w:rPr>
        <w:t xml:space="preserve">responderá isoladamente por todos e quaisquer danos materiais e/ou morais a que sejam submetidos ou  experimentem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 xml:space="preserve"> que decorram direta ou indiretamente do objeto deste contrato, desde que provocados por sua imprudência, imperícia ou negligência, elencando-se nessas prováveis ações ou omissões, notadamente, mas não restrito, o cumprimento das formalidades legais inerentes ao espetáculo, ausência de pagamento mesmo que a terceiros, também em razão do espetáculo, possíveis tumultos por falta de segurança. 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 xml:space="preserve">CAPITULO OITAVO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DA MULTA GENÉRICA 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Nona – </w:t>
      </w:r>
      <w:r w:rsidRPr="00FA747E">
        <w:rPr>
          <w:rFonts w:ascii="Bookman Old Style" w:hAnsi="Bookman Old Style"/>
          <w:sz w:val="24"/>
          <w:szCs w:val="24"/>
        </w:rPr>
        <w:t>Salvo nos casos específicos em que esta consignada multa especifica, à parte que infringir quaisquer das demais cláusulas e condições deste contrato, ficará sujeita a multa equivalente a cem por cento do valor da contratação ora realizada, não prejudicada a apuração de eventuais outras perdas e danos decorrentes do inadimplemento verificado.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– </w:t>
      </w:r>
      <w:r w:rsidRPr="00FA747E">
        <w:rPr>
          <w:rFonts w:ascii="Bookman Old Style" w:hAnsi="Bookman Old Style"/>
          <w:sz w:val="24"/>
          <w:szCs w:val="24"/>
        </w:rPr>
        <w:t xml:space="preserve">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sz w:val="24"/>
          <w:szCs w:val="24"/>
        </w:rPr>
        <w:t>não poderá ser responsabilizada civil ou criminalmente, por qualquer ocorrência fortuita que possa ocorrer no transporte de pessoas ou coisas e tampouco no desenvolvimento do Show.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  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lastRenderedPageBreak/>
        <w:t>CAPITULO NONO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DA NÃO APRESENTAÇÃO DO SHOW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Primeira – </w:t>
      </w:r>
      <w:r w:rsidRPr="00FA747E">
        <w:rPr>
          <w:rFonts w:ascii="Bookman Old Style" w:hAnsi="Bookman Old Style"/>
          <w:sz w:val="24"/>
          <w:szCs w:val="24"/>
        </w:rPr>
        <w:t>No caso de não apresentação pela ausência dos artistas em virtude de casos fortuitos e alheios a sua vontade, tais como, mas não limitado a, enfermidade, acidente, impossibilidade de acesso ao local do evento, inclusive por falta de condições atmosféricas que permita o pouso e/ou decolagem de aeronaves, catástrofes de qualquer natureza, riscos de contágio, além de solução para a hipótese, a designação de nova data para a realização de Show, de acordo com a disponibilidade da agenda da Banda, isentadas, desde já, ambas as partes de qualquer pena, ônus ou multa contratual.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Segunda – </w:t>
      </w:r>
      <w:r w:rsidRPr="00FA747E">
        <w:rPr>
          <w:rFonts w:ascii="Bookman Old Style" w:hAnsi="Bookman Old Style"/>
          <w:sz w:val="24"/>
          <w:szCs w:val="24"/>
        </w:rPr>
        <w:t xml:space="preserve">A não apresentação do espetáculo objeto do presente contrato pela ausência injustificada da Banda acarretará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sz w:val="24"/>
          <w:szCs w:val="24"/>
        </w:rPr>
        <w:t xml:space="preserve">o pagamento da multa contratual prevista no capítulo anterior, além da devolução das quantias já pagas pela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sz w:val="24"/>
          <w:szCs w:val="24"/>
        </w:rPr>
        <w:t>a título de sinal ou adiantamento, exclusivamente.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CAPITULO DÉCIMO</w:t>
      </w:r>
    </w:p>
    <w:p w:rsidR="00C3729A" w:rsidRPr="00FA747E" w:rsidRDefault="00C3729A" w:rsidP="00C3729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OUTRAS PENALIDADES </w:t>
      </w:r>
    </w:p>
    <w:p w:rsidR="00C3729A" w:rsidRPr="00FA747E" w:rsidRDefault="00C3729A" w:rsidP="00C3729A">
      <w:pPr>
        <w:outlineLvl w:val="0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Terceira – </w:t>
      </w:r>
      <w:r w:rsidRPr="00FA747E">
        <w:rPr>
          <w:rFonts w:ascii="Bookman Old Style" w:hAnsi="Bookman Old Style"/>
          <w:sz w:val="24"/>
          <w:szCs w:val="24"/>
        </w:rPr>
        <w:t xml:space="preserve">No caso da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sz w:val="24"/>
          <w:szCs w:val="24"/>
        </w:rPr>
        <w:t xml:space="preserve">não efetuar qualquer pagamento estipulado nas cláusulas retro, notadamente aqueles especificados na cláusula segunda, considerar-se-á, automaticamente e independentemente de qualquer compromisso assumido, perante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>e desde já autorizado a negociar a presença da Banda em qualquer outra praça ou local, de acordo com suas necessidades ou interesses, ficando ainda desobrigada com relação a qualquer pagamento, devolução ou indenização, seja a que título for.</w:t>
      </w:r>
    </w:p>
    <w:p w:rsidR="00C3729A" w:rsidRPr="00FA747E" w:rsidRDefault="00C3729A" w:rsidP="00C3729A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CAPITULO DÉCIMO PRIMEIRO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DA NEGOCIAÇÃO COM TERCEIROS</w:t>
      </w:r>
    </w:p>
    <w:p w:rsidR="00C3729A" w:rsidRPr="00FA747E" w:rsidRDefault="00C3729A" w:rsidP="00C3729A">
      <w:pPr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Quarta – </w:t>
      </w:r>
      <w:r w:rsidRPr="00FA747E">
        <w:rPr>
          <w:rFonts w:ascii="Bookman Old Style" w:hAnsi="Bookman Old Style"/>
          <w:sz w:val="24"/>
          <w:szCs w:val="24"/>
        </w:rPr>
        <w:t xml:space="preserve">Na hipótese de repasse do Show para terceiros, obriga-se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sz w:val="24"/>
          <w:szCs w:val="24"/>
        </w:rPr>
        <w:t xml:space="preserve"> a comunicar tal fato, incontinente,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 xml:space="preserve">sujeitando-se a sua aprovação, por escrito, porém, ficando sempre, independentemente do referido de acordo da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sz w:val="24"/>
          <w:szCs w:val="24"/>
        </w:rPr>
        <w:t xml:space="preserve">com relação ao repasse, como primeiro e único responsável pelo integral cumprimento dos compromissos aqui assumidos, seja em relação à  </w:t>
      </w:r>
      <w:r w:rsidRPr="00FA747E">
        <w:rPr>
          <w:rFonts w:ascii="Bookman Old Style" w:hAnsi="Bookman Old Style"/>
          <w:b/>
          <w:sz w:val="24"/>
          <w:szCs w:val="24"/>
        </w:rPr>
        <w:t>CONTRATADA</w:t>
      </w:r>
      <w:r w:rsidRPr="00FA747E">
        <w:rPr>
          <w:rFonts w:ascii="Bookman Old Style" w:hAnsi="Bookman Old Style"/>
          <w:sz w:val="24"/>
          <w:szCs w:val="24"/>
        </w:rPr>
        <w:t xml:space="preserve">, seja em relação a terceiros, declarando expressamente neste ato que exime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sz w:val="24"/>
          <w:szCs w:val="24"/>
        </w:rPr>
        <w:t>de qualquer responsabilidade neste sentido.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CAPITULO DECIMO SEGUNDO</w:t>
      </w:r>
    </w:p>
    <w:p w:rsidR="00C3729A" w:rsidRPr="00FA747E" w:rsidRDefault="00C3729A" w:rsidP="00C3729A">
      <w:pPr>
        <w:jc w:val="center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>DAS DISPOSIÇÕES GERAIS E TRANSITÓRIAS</w:t>
      </w:r>
    </w:p>
    <w:p w:rsidR="00C3729A" w:rsidRPr="00FA747E" w:rsidRDefault="00C3729A" w:rsidP="00C3729A">
      <w:pPr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rPr>
          <w:rFonts w:ascii="Bookman Old Style" w:hAnsi="Bookman Old Style"/>
          <w:b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Quinta – </w:t>
      </w:r>
      <w:r w:rsidRPr="00FA747E">
        <w:rPr>
          <w:rFonts w:ascii="Bookman Old Style" w:hAnsi="Bookman Old Style"/>
          <w:sz w:val="24"/>
          <w:szCs w:val="24"/>
        </w:rPr>
        <w:t xml:space="preserve">Poderá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 xml:space="preserve">sem necessidade de motivar decisão nesse sentido, declarar cancelado o presente contrato, desde </w:t>
      </w:r>
      <w:r w:rsidRPr="00FA747E">
        <w:rPr>
          <w:rFonts w:ascii="Bookman Old Style" w:hAnsi="Bookman Old Style"/>
          <w:sz w:val="24"/>
          <w:szCs w:val="24"/>
        </w:rPr>
        <w:lastRenderedPageBreak/>
        <w:t xml:space="preserve">que mediante notificação prévia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CONTRATANTE, </w:t>
      </w:r>
      <w:r w:rsidRPr="00FA747E">
        <w:rPr>
          <w:rFonts w:ascii="Bookman Old Style" w:hAnsi="Bookman Old Style"/>
          <w:sz w:val="24"/>
          <w:szCs w:val="24"/>
        </w:rPr>
        <w:t xml:space="preserve">com prazo de antecedência mínima de 15 (quinze) dias em relação à data do espetáculo, objeto deste instrumento, procedendo, nesse caso, a devolução dos valores eventualmente recebidos a título de sinal ou de adiantamento, não incidindo, nesta especial hipótese, multa, ônus ou gravame de qualquer motivo, alegação ou pretexto. Inversamente, o mesmo direito é reservado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CONTRATANTE, </w:t>
      </w:r>
      <w:r w:rsidRPr="00FA747E">
        <w:rPr>
          <w:rFonts w:ascii="Bookman Old Style" w:hAnsi="Bookman Old Style"/>
          <w:sz w:val="24"/>
          <w:szCs w:val="24"/>
        </w:rPr>
        <w:t xml:space="preserve">que poderá declarar cancelado o contrato com prévia notificação por escrito 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 xml:space="preserve">com antecedência mínima de 10 (dez) dias em relação à data do show, hipótese em que não será alcançada por multa, ônus ou gravame de qualquer natureza, recebendo em restituição os valores que eventualmente tenha adiantado a </w:t>
      </w:r>
      <w:r w:rsidRPr="00FA747E">
        <w:rPr>
          <w:rFonts w:ascii="Bookman Old Style" w:hAnsi="Bookman Old Style"/>
          <w:b/>
          <w:sz w:val="24"/>
          <w:szCs w:val="24"/>
        </w:rPr>
        <w:t>CONTRATADA.</w:t>
      </w:r>
    </w:p>
    <w:p w:rsidR="00C3729A" w:rsidRPr="00FA747E" w:rsidRDefault="00C3729A" w:rsidP="00C3729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Sexta – </w:t>
      </w:r>
      <w:r w:rsidRPr="00FA747E">
        <w:rPr>
          <w:rFonts w:ascii="Bookman Old Style" w:hAnsi="Bookman Old Style"/>
          <w:sz w:val="24"/>
          <w:szCs w:val="24"/>
        </w:rPr>
        <w:t xml:space="preserve">O presente contrato também encerra todas tratativas entre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FA747E">
        <w:rPr>
          <w:rFonts w:ascii="Bookman Old Style" w:hAnsi="Bookman Old Style"/>
          <w:sz w:val="24"/>
          <w:szCs w:val="24"/>
        </w:rPr>
        <w:t xml:space="preserve">e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CONTRATADA, </w:t>
      </w:r>
      <w:r w:rsidRPr="00FA747E">
        <w:rPr>
          <w:rFonts w:ascii="Bookman Old Style" w:hAnsi="Bookman Old Style"/>
          <w:sz w:val="24"/>
          <w:szCs w:val="24"/>
        </w:rPr>
        <w:t xml:space="preserve">não sendo admitido, pois, qualquer tipo de reivindicação quanto ao que aqui não esteja expressamente previsto e contratado e, sobre o que tenham acordado as partes. Especialmente, não terão qualquer validade acertos praticados por terceiros, mesmo que funcionários da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FA747E">
        <w:rPr>
          <w:rFonts w:ascii="Bookman Old Style" w:hAnsi="Bookman Old Style"/>
          <w:sz w:val="24"/>
          <w:szCs w:val="24"/>
        </w:rPr>
        <w:t xml:space="preserve">ou da </w:t>
      </w:r>
      <w:r w:rsidRPr="00FA747E">
        <w:rPr>
          <w:rFonts w:ascii="Bookman Old Style" w:hAnsi="Bookman Old Style"/>
          <w:b/>
          <w:sz w:val="24"/>
          <w:szCs w:val="24"/>
        </w:rPr>
        <w:t xml:space="preserve">CONTRATANTE, </w:t>
      </w:r>
      <w:r w:rsidRPr="00FA747E">
        <w:rPr>
          <w:rFonts w:ascii="Bookman Old Style" w:hAnsi="Bookman Old Style"/>
          <w:sz w:val="24"/>
          <w:szCs w:val="24"/>
        </w:rPr>
        <w:t xml:space="preserve">que não estejam endossados por escrito pelos representantes legais de ambas, devendo todas e quaisquer correspondências de parte a parte seguir protocolo ou através de carta registrada, para o endereço da </w:t>
      </w:r>
      <w:r w:rsidRPr="00FA747E">
        <w:rPr>
          <w:rFonts w:ascii="Bookman Old Style" w:hAnsi="Bookman Old Style"/>
          <w:b/>
          <w:sz w:val="24"/>
          <w:szCs w:val="24"/>
        </w:rPr>
        <w:t>CONTRATADA</w:t>
      </w:r>
      <w:r w:rsidRPr="00FA747E">
        <w:rPr>
          <w:rFonts w:ascii="Bookman Old Style" w:hAnsi="Bookman Old Style"/>
          <w:sz w:val="24"/>
          <w:szCs w:val="24"/>
        </w:rPr>
        <w:t>, permitido o uso de telex ou de telefax desde que posteriormente confirmados sobre seu efetivo recebimento, ficando obrigadas, ambas as partes a comunicar imediatamente acerca de eventual alteração de endereço.</w:t>
      </w:r>
    </w:p>
    <w:p w:rsidR="00C3729A" w:rsidRPr="00FA747E" w:rsidRDefault="00C3729A" w:rsidP="00C3729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Sétima – </w:t>
      </w:r>
      <w:r w:rsidRPr="00FA747E">
        <w:rPr>
          <w:rFonts w:ascii="Bookman Old Style" w:hAnsi="Bookman Old Style"/>
          <w:sz w:val="24"/>
          <w:szCs w:val="24"/>
        </w:rPr>
        <w:t xml:space="preserve">Fica ainda, acordado e sabido entre as partes que para o bom andamento da sonorização e iluminação é necessário: energia 25 KVA, disjuntor 100 amperes trifásico (mínimo), central de distribuição de energia distante no máximo </w:t>
      </w:r>
      <w:smartTag w:uri="urn:schemas-microsoft-com:office:smarttags" w:element="metricconverter">
        <w:smartTagPr>
          <w:attr w:name="ProductID" w:val="30 m"/>
        </w:smartTagPr>
        <w:r w:rsidRPr="00FA747E">
          <w:rPr>
            <w:rFonts w:ascii="Bookman Old Style" w:hAnsi="Bookman Old Style"/>
            <w:sz w:val="24"/>
            <w:szCs w:val="24"/>
          </w:rPr>
          <w:t>30 m</w:t>
        </w:r>
      </w:smartTag>
      <w:r w:rsidRPr="00FA747E">
        <w:rPr>
          <w:rFonts w:ascii="Bookman Old Style" w:hAnsi="Bookman Old Style"/>
          <w:sz w:val="24"/>
          <w:szCs w:val="24"/>
        </w:rPr>
        <w:t xml:space="preserve"> (trinta) metros do palco. </w:t>
      </w:r>
    </w:p>
    <w:p w:rsidR="00C3729A" w:rsidRPr="00FA747E" w:rsidRDefault="00C3729A" w:rsidP="00C3729A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b/>
          <w:sz w:val="24"/>
          <w:szCs w:val="24"/>
        </w:rPr>
        <w:t xml:space="preserve">Cláusula décima oitava - </w:t>
      </w:r>
      <w:r w:rsidRPr="00FA747E">
        <w:rPr>
          <w:rFonts w:ascii="Bookman Old Style" w:hAnsi="Bookman Old Style"/>
          <w:sz w:val="24"/>
          <w:szCs w:val="24"/>
        </w:rPr>
        <w:t xml:space="preserve">O presente instrumento vigorará </w:t>
      </w:r>
      <w:r w:rsidR="00724840">
        <w:rPr>
          <w:rFonts w:ascii="Bookman Old Style" w:hAnsi="Bookman Old Style"/>
          <w:sz w:val="24"/>
          <w:szCs w:val="24"/>
        </w:rPr>
        <w:t>por</w:t>
      </w:r>
      <w:r w:rsidR="00334858">
        <w:rPr>
          <w:rFonts w:ascii="Bookman Old Style" w:hAnsi="Bookman Old Style"/>
          <w:sz w:val="24"/>
          <w:szCs w:val="24"/>
        </w:rPr>
        <w:t xml:space="preserve"> </w:t>
      </w:r>
      <w:r w:rsidR="00724840">
        <w:rPr>
          <w:rFonts w:ascii="Bookman Old Style" w:hAnsi="Bookman Old Style"/>
          <w:b/>
          <w:sz w:val="24"/>
          <w:szCs w:val="24"/>
        </w:rPr>
        <w:t>30 dias</w:t>
      </w:r>
      <w:r w:rsidRPr="00FA747E">
        <w:rPr>
          <w:rFonts w:ascii="Bookman Old Style" w:hAnsi="Bookman Old Style"/>
          <w:sz w:val="24"/>
          <w:szCs w:val="24"/>
        </w:rPr>
        <w:t xml:space="preserve">, podendo ser prorrogado nos termos da Lei nº 8.666/93. 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CAPITULO DECIMO TERCEIRO</w:t>
      </w:r>
    </w:p>
    <w:p w:rsidR="00C3729A" w:rsidRPr="00FA747E" w:rsidRDefault="00C3729A" w:rsidP="00C3729A">
      <w:pPr>
        <w:pStyle w:val="Ttulo1"/>
        <w:rPr>
          <w:rFonts w:ascii="Bookman Old Style" w:hAnsi="Bookman Old Style"/>
          <w:sz w:val="24"/>
          <w:szCs w:val="24"/>
        </w:rPr>
      </w:pPr>
      <w:r w:rsidRPr="00FA747E">
        <w:rPr>
          <w:rFonts w:ascii="Bookman Old Style" w:hAnsi="Bookman Old Style"/>
          <w:sz w:val="24"/>
          <w:szCs w:val="24"/>
        </w:rPr>
        <w:t>DAS DESPESAS ORÇAMENTARIAS</w:t>
      </w:r>
    </w:p>
    <w:p w:rsidR="00C3729A" w:rsidRPr="00FA747E" w:rsidRDefault="00C3729A" w:rsidP="00C3729A">
      <w:pPr>
        <w:jc w:val="both"/>
        <w:rPr>
          <w:rFonts w:ascii="Bookman Old Style" w:hAnsi="Bookman Old Style"/>
          <w:sz w:val="24"/>
          <w:szCs w:val="24"/>
        </w:rPr>
      </w:pP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b/>
          <w:szCs w:val="24"/>
        </w:rPr>
        <w:t xml:space="preserve">Cláusula Décima Nona - </w:t>
      </w:r>
      <w:r w:rsidRPr="00FA747E">
        <w:rPr>
          <w:rFonts w:ascii="Bookman Old Style" w:hAnsi="Bookman Old Style"/>
          <w:szCs w:val="24"/>
        </w:rPr>
        <w:t>As despesas decorrentes da execução deste contrato, correrão à conta da seguinte dotação orçamentária: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02-Executivo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02.12-Cultura e Esportes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2781200102.017000 – Festividades Municipais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3.3.90.39.00.0000 – Outros Serviços Terceiros Pessoa Jurídica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01 - TESOURO</w:t>
      </w:r>
    </w:p>
    <w:p w:rsidR="00724840" w:rsidRDefault="00724840" w:rsidP="00C3729A">
      <w:pPr>
        <w:pStyle w:val="Recuodecorpodetexto"/>
        <w:jc w:val="center"/>
        <w:outlineLvl w:val="0"/>
        <w:rPr>
          <w:rFonts w:ascii="Bookman Old Style" w:hAnsi="Bookman Old Style"/>
          <w:b/>
          <w:szCs w:val="24"/>
        </w:rPr>
      </w:pPr>
    </w:p>
    <w:p w:rsidR="00C3729A" w:rsidRPr="00FA747E" w:rsidRDefault="00C3729A" w:rsidP="00C3729A">
      <w:pPr>
        <w:pStyle w:val="Recuodecorpodetexto"/>
        <w:jc w:val="center"/>
        <w:outlineLvl w:val="0"/>
        <w:rPr>
          <w:rFonts w:ascii="Bookman Old Style" w:hAnsi="Bookman Old Style"/>
          <w:b/>
          <w:szCs w:val="24"/>
        </w:rPr>
      </w:pPr>
      <w:r w:rsidRPr="00FA747E">
        <w:rPr>
          <w:rFonts w:ascii="Bookman Old Style" w:hAnsi="Bookman Old Style"/>
          <w:b/>
          <w:szCs w:val="24"/>
        </w:rPr>
        <w:t>CAPITULO DÉCIMO QUARTO</w:t>
      </w:r>
    </w:p>
    <w:p w:rsidR="00C3729A" w:rsidRPr="00FA747E" w:rsidRDefault="00C3729A" w:rsidP="00C3729A">
      <w:pPr>
        <w:pStyle w:val="Recuodecorpodetexto"/>
        <w:jc w:val="center"/>
        <w:outlineLvl w:val="0"/>
        <w:rPr>
          <w:rFonts w:ascii="Bookman Old Style" w:hAnsi="Bookman Old Style"/>
          <w:b/>
          <w:szCs w:val="24"/>
        </w:rPr>
      </w:pPr>
      <w:r w:rsidRPr="00FA747E">
        <w:rPr>
          <w:rFonts w:ascii="Bookman Old Style" w:hAnsi="Bookman Old Style"/>
          <w:b/>
          <w:szCs w:val="24"/>
        </w:rPr>
        <w:t>DO FORO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b/>
          <w:szCs w:val="24"/>
        </w:rPr>
      </w:pP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lastRenderedPageBreak/>
        <w:t>Elege-se o foro da Comarca de Pirapozinho, Estado de São Paulo, com renúncia a qualquer outro por mais privilegiado que seja, para submeter o presente contrato à análise ou discussão, ou ainda para dirimir quaisquer dúvidas e ações dele decorrentes.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E por estarem justo e contratados, assinam as partes o presente instrumento em duas vias de igual teor, na presença de duas testemunhas para todos os fins e efeitos de direito.</w:t>
      </w:r>
    </w:p>
    <w:p w:rsidR="00C3729A" w:rsidRPr="00FA747E" w:rsidRDefault="00C3729A" w:rsidP="00C3729A">
      <w:pPr>
        <w:pStyle w:val="Recuodecorpodetexto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 xml:space="preserve"> </w:t>
      </w:r>
      <w:r w:rsidRPr="00FA747E">
        <w:rPr>
          <w:rFonts w:ascii="Bookman Old Style" w:hAnsi="Bookman Old Style"/>
          <w:szCs w:val="24"/>
        </w:rPr>
        <w:tab/>
      </w:r>
      <w:r w:rsidRPr="00FA747E">
        <w:rPr>
          <w:rFonts w:ascii="Bookman Old Style" w:hAnsi="Bookman Old Style"/>
          <w:szCs w:val="24"/>
        </w:rPr>
        <w:tab/>
      </w:r>
      <w:r w:rsidRPr="00FA747E">
        <w:rPr>
          <w:rFonts w:ascii="Bookman Old Style" w:hAnsi="Bookman Old Style"/>
          <w:szCs w:val="24"/>
        </w:rPr>
        <w:tab/>
      </w:r>
    </w:p>
    <w:p w:rsidR="00C3729A" w:rsidRPr="00FA747E" w:rsidRDefault="00C3729A" w:rsidP="00C3729A">
      <w:pPr>
        <w:pStyle w:val="Recuodecorpodetexto"/>
        <w:jc w:val="center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 xml:space="preserve">Prefeitura Municipal de Narandiba, </w:t>
      </w:r>
      <w:r w:rsidR="002C6A12">
        <w:rPr>
          <w:rFonts w:ascii="Bookman Old Style" w:hAnsi="Bookman Old Style"/>
          <w:szCs w:val="24"/>
        </w:rPr>
        <w:t>11</w:t>
      </w:r>
      <w:bookmarkStart w:id="0" w:name="_GoBack"/>
      <w:bookmarkEnd w:id="0"/>
      <w:r w:rsidR="00E35240">
        <w:rPr>
          <w:rFonts w:ascii="Bookman Old Style" w:hAnsi="Bookman Old Style"/>
          <w:szCs w:val="24"/>
        </w:rPr>
        <w:t xml:space="preserve"> de </w:t>
      </w:r>
      <w:r w:rsidR="00724840">
        <w:rPr>
          <w:rFonts w:ascii="Bookman Old Style" w:hAnsi="Bookman Old Style"/>
          <w:szCs w:val="24"/>
        </w:rPr>
        <w:t xml:space="preserve">março </w:t>
      </w:r>
      <w:r w:rsidR="00E35240">
        <w:rPr>
          <w:rFonts w:ascii="Bookman Old Style" w:hAnsi="Bookman Old Style"/>
          <w:szCs w:val="24"/>
        </w:rPr>
        <w:t xml:space="preserve">de </w:t>
      </w:r>
      <w:r w:rsidR="00724840">
        <w:rPr>
          <w:rFonts w:ascii="Bookman Old Style" w:hAnsi="Bookman Old Style"/>
          <w:szCs w:val="24"/>
        </w:rPr>
        <w:t>2019</w:t>
      </w:r>
      <w:r w:rsidRPr="00FA747E">
        <w:rPr>
          <w:rFonts w:ascii="Bookman Old Style" w:hAnsi="Bookman Old Style"/>
          <w:szCs w:val="24"/>
        </w:rPr>
        <w:t>.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b/>
          <w:szCs w:val="24"/>
        </w:rPr>
      </w:pP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b/>
          <w:szCs w:val="24"/>
        </w:rPr>
      </w:pP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b/>
          <w:szCs w:val="24"/>
        </w:rPr>
      </w:pPr>
    </w:p>
    <w:p w:rsidR="00C3729A" w:rsidRPr="00FA747E" w:rsidRDefault="00C3729A" w:rsidP="00C3729A">
      <w:pPr>
        <w:pStyle w:val="Recuodecorpodetexto"/>
        <w:jc w:val="center"/>
        <w:outlineLvl w:val="0"/>
        <w:rPr>
          <w:rFonts w:ascii="Bookman Old Style" w:hAnsi="Bookman Old Style" w:cs="Arial"/>
          <w:b/>
          <w:szCs w:val="24"/>
        </w:rPr>
      </w:pPr>
      <w:r w:rsidRPr="00FA747E">
        <w:rPr>
          <w:rFonts w:ascii="Bookman Old Style" w:hAnsi="Bookman Old Style" w:cs="Arial"/>
          <w:b/>
          <w:szCs w:val="24"/>
        </w:rPr>
        <w:t>________________________________</w:t>
      </w:r>
    </w:p>
    <w:p w:rsidR="00C3729A" w:rsidRDefault="00C3729A" w:rsidP="00C3729A">
      <w:pPr>
        <w:pStyle w:val="Recuodecorpodetexto"/>
        <w:jc w:val="center"/>
        <w:outlineLvl w:val="0"/>
        <w:rPr>
          <w:rFonts w:ascii="Bookman Old Style" w:hAnsi="Bookman Old Style"/>
          <w:b/>
          <w:szCs w:val="24"/>
        </w:rPr>
      </w:pPr>
      <w:r w:rsidRPr="00FA747E">
        <w:rPr>
          <w:rFonts w:ascii="Bookman Old Style" w:hAnsi="Bookman Old Style"/>
          <w:b/>
          <w:szCs w:val="24"/>
        </w:rPr>
        <w:t>MUNICÍPIO DE NARANDIBA</w:t>
      </w:r>
    </w:p>
    <w:p w:rsidR="00724840" w:rsidRPr="00724840" w:rsidRDefault="00724840" w:rsidP="00C3729A">
      <w:pPr>
        <w:pStyle w:val="Recuodecorpodetexto"/>
        <w:jc w:val="center"/>
        <w:outlineLvl w:val="0"/>
        <w:rPr>
          <w:rFonts w:ascii="Bookman Old Style" w:hAnsi="Bookman Old Style"/>
          <w:szCs w:val="24"/>
        </w:rPr>
      </w:pPr>
      <w:r w:rsidRPr="00724840">
        <w:rPr>
          <w:rFonts w:ascii="Bookman Old Style" w:hAnsi="Bookman Old Style"/>
          <w:szCs w:val="24"/>
        </w:rPr>
        <w:t>Itamar dos Santos Silva</w:t>
      </w:r>
    </w:p>
    <w:p w:rsidR="00C3729A" w:rsidRPr="00FA747E" w:rsidRDefault="00C3729A" w:rsidP="00C3729A">
      <w:pPr>
        <w:pStyle w:val="Recuodecorpodetexto"/>
        <w:jc w:val="center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 xml:space="preserve">Prefeito Municipal </w:t>
      </w:r>
    </w:p>
    <w:p w:rsidR="00C3729A" w:rsidRPr="00FA747E" w:rsidRDefault="00C3729A" w:rsidP="00C3729A">
      <w:pPr>
        <w:pStyle w:val="Recuodecorpodetexto"/>
        <w:jc w:val="center"/>
        <w:rPr>
          <w:rFonts w:ascii="Bookman Old Style" w:hAnsi="Bookman Old Style"/>
          <w:szCs w:val="24"/>
        </w:rPr>
      </w:pPr>
      <w:r w:rsidRPr="00FA747E">
        <w:rPr>
          <w:rFonts w:ascii="Bookman Old Style" w:hAnsi="Bookman Old Style"/>
          <w:szCs w:val="24"/>
        </w:rPr>
        <w:t>CONTRATANTE</w:t>
      </w:r>
    </w:p>
    <w:p w:rsidR="00C3729A" w:rsidRDefault="00C3729A" w:rsidP="00C3729A">
      <w:pPr>
        <w:pStyle w:val="Recuodecorpodetexto"/>
        <w:jc w:val="center"/>
        <w:rPr>
          <w:rFonts w:ascii="Bookman Old Style" w:hAnsi="Bookman Old Style"/>
          <w:b/>
          <w:szCs w:val="24"/>
        </w:rPr>
      </w:pPr>
    </w:p>
    <w:p w:rsidR="00724840" w:rsidRDefault="00724840" w:rsidP="00C3729A">
      <w:pPr>
        <w:pStyle w:val="Recuodecorpodetexto"/>
        <w:jc w:val="center"/>
        <w:rPr>
          <w:rFonts w:ascii="Bookman Old Style" w:hAnsi="Bookman Old Style"/>
          <w:b/>
          <w:szCs w:val="24"/>
        </w:rPr>
      </w:pPr>
    </w:p>
    <w:p w:rsidR="00724840" w:rsidRPr="00FA747E" w:rsidRDefault="00724840" w:rsidP="00C3729A">
      <w:pPr>
        <w:pStyle w:val="Recuodecorpodetexto"/>
        <w:jc w:val="center"/>
        <w:rPr>
          <w:rFonts w:ascii="Bookman Old Style" w:hAnsi="Bookman Old Style"/>
          <w:b/>
          <w:szCs w:val="24"/>
        </w:rPr>
      </w:pPr>
    </w:p>
    <w:p w:rsidR="00724840" w:rsidRPr="00FA747E" w:rsidRDefault="00724840" w:rsidP="00724840">
      <w:pPr>
        <w:pStyle w:val="Recuodecorpodetexto"/>
        <w:jc w:val="center"/>
        <w:outlineLvl w:val="0"/>
        <w:rPr>
          <w:rFonts w:ascii="Bookman Old Style" w:hAnsi="Bookman Old Style" w:cs="Arial"/>
          <w:b/>
          <w:szCs w:val="24"/>
        </w:rPr>
      </w:pPr>
      <w:r w:rsidRPr="00FA747E">
        <w:rPr>
          <w:rFonts w:ascii="Bookman Old Style" w:hAnsi="Bookman Old Style" w:cs="Arial"/>
          <w:b/>
          <w:szCs w:val="24"/>
        </w:rPr>
        <w:t>________________________________</w:t>
      </w:r>
    </w:p>
    <w:p w:rsidR="00724840" w:rsidRPr="00724840" w:rsidRDefault="00724840" w:rsidP="00724840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b/>
          <w:color w:val="080808"/>
          <w:szCs w:val="24"/>
        </w:rPr>
      </w:pPr>
      <w:r w:rsidRPr="00724840">
        <w:rPr>
          <w:rFonts w:ascii="Bookman Old Style" w:hAnsi="Bookman Old Style" w:cs="Arial"/>
          <w:b/>
          <w:szCs w:val="24"/>
        </w:rPr>
        <w:t>I. N. DE ALMEIDA LTDA ME</w:t>
      </w:r>
    </w:p>
    <w:p w:rsidR="00724840" w:rsidRDefault="00724840" w:rsidP="00724840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Cs w:val="24"/>
        </w:rPr>
      </w:pPr>
      <w:r w:rsidRPr="000203B3">
        <w:rPr>
          <w:rFonts w:ascii="Bookman Old Style" w:hAnsi="Bookman Old Style" w:cs="Arial"/>
          <w:szCs w:val="24"/>
        </w:rPr>
        <w:t>Nilton</w:t>
      </w:r>
      <w:r>
        <w:rPr>
          <w:rFonts w:ascii="Bookman Old Style" w:hAnsi="Bookman Old Style" w:cs="Arial"/>
          <w:szCs w:val="24"/>
        </w:rPr>
        <w:t xml:space="preserve"> de A</w:t>
      </w:r>
      <w:r w:rsidRPr="000203B3">
        <w:rPr>
          <w:rFonts w:ascii="Bookman Old Style" w:hAnsi="Bookman Old Style" w:cs="Arial"/>
          <w:szCs w:val="24"/>
        </w:rPr>
        <w:t>lmeida</w:t>
      </w:r>
    </w:p>
    <w:p w:rsidR="00724840" w:rsidRDefault="00724840" w:rsidP="00724840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Cs w:val="24"/>
        </w:rPr>
      </w:pPr>
      <w:r>
        <w:rPr>
          <w:rFonts w:ascii="Bookman Old Style" w:hAnsi="Bookman Old Style" w:cs="Arial"/>
          <w:color w:val="080808"/>
          <w:szCs w:val="24"/>
        </w:rPr>
        <w:t>Proprietário</w:t>
      </w:r>
    </w:p>
    <w:p w:rsidR="007E7A3F" w:rsidRPr="00FA747E" w:rsidRDefault="007E7A3F" w:rsidP="00724840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Cs w:val="24"/>
        </w:rPr>
      </w:pPr>
      <w:r w:rsidRPr="00FA747E">
        <w:rPr>
          <w:rFonts w:ascii="Bookman Old Style" w:hAnsi="Bookman Old Style" w:cs="Arial"/>
          <w:color w:val="080808"/>
          <w:szCs w:val="24"/>
        </w:rPr>
        <w:t>CONTRATADA</w:t>
      </w:r>
    </w:p>
    <w:p w:rsidR="00C3729A" w:rsidRPr="00FA747E" w:rsidRDefault="00C3729A" w:rsidP="00C3729A">
      <w:pPr>
        <w:pStyle w:val="Recuodecorpodetexto"/>
        <w:jc w:val="center"/>
        <w:rPr>
          <w:rFonts w:ascii="Bookman Old Style" w:hAnsi="Bookman Old Style"/>
          <w:i/>
          <w:szCs w:val="24"/>
        </w:rPr>
      </w:pP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b/>
          <w:szCs w:val="24"/>
        </w:rPr>
      </w:pPr>
      <w:r w:rsidRPr="00FA747E">
        <w:rPr>
          <w:rFonts w:ascii="Bookman Old Style" w:hAnsi="Bookman Old Style"/>
          <w:b/>
          <w:szCs w:val="24"/>
        </w:rPr>
        <w:t>TESTEMUNHAS:</w:t>
      </w:r>
    </w:p>
    <w:p w:rsidR="00C3729A" w:rsidRPr="00FA747E" w:rsidRDefault="00C3729A" w:rsidP="00C3729A">
      <w:pPr>
        <w:pStyle w:val="Recuodecorpodetexto"/>
        <w:outlineLvl w:val="0"/>
        <w:rPr>
          <w:rFonts w:ascii="Bookman Old Style" w:hAnsi="Bookman Old Style"/>
          <w:b/>
          <w:szCs w:val="24"/>
        </w:rPr>
      </w:pPr>
    </w:p>
    <w:p w:rsidR="00724840" w:rsidRPr="00F77CC5" w:rsidRDefault="00724840" w:rsidP="00724840">
      <w:pPr>
        <w:pStyle w:val="Recuodecorpodetexto"/>
        <w:tabs>
          <w:tab w:val="left" w:pos="2835"/>
        </w:tabs>
        <w:ind w:right="44"/>
        <w:jc w:val="left"/>
        <w:rPr>
          <w:rFonts w:ascii="Bookman Old Style" w:hAnsi="Bookman Old Style" w:cs="Arial"/>
          <w:i/>
          <w:szCs w:val="24"/>
        </w:rPr>
      </w:pPr>
    </w:p>
    <w:p w:rsidR="00724840" w:rsidRPr="00724840" w:rsidRDefault="00724840" w:rsidP="00724840">
      <w:pPr>
        <w:pStyle w:val="Recuodecorpodetexto"/>
        <w:tabs>
          <w:tab w:val="left" w:pos="2835"/>
        </w:tabs>
        <w:ind w:right="-1"/>
        <w:jc w:val="left"/>
        <w:rPr>
          <w:rFonts w:ascii="Bookman Old Style" w:hAnsi="Bookman Old Style" w:cs="Arial"/>
          <w:b/>
          <w:szCs w:val="24"/>
        </w:rPr>
      </w:pPr>
      <w:r w:rsidRPr="00724840">
        <w:rPr>
          <w:rFonts w:ascii="Bookman Old Style" w:hAnsi="Bookman Old Style" w:cs="Arial"/>
          <w:szCs w:val="24"/>
        </w:rPr>
        <w:t>1.ª_________________________________      2.ª _______________________________</w:t>
      </w:r>
    </w:p>
    <w:p w:rsidR="00724840" w:rsidRPr="00724840" w:rsidRDefault="00724840" w:rsidP="00724840">
      <w:pPr>
        <w:pStyle w:val="TextosemFormatao"/>
        <w:ind w:right="-1"/>
        <w:rPr>
          <w:rFonts w:ascii="Bookman Old Style" w:hAnsi="Bookman Old Style" w:cs="Arial"/>
          <w:iCs/>
          <w:sz w:val="24"/>
          <w:szCs w:val="24"/>
        </w:rPr>
      </w:pPr>
      <w:r w:rsidRPr="00724840">
        <w:rPr>
          <w:rFonts w:ascii="Bookman Old Style" w:hAnsi="Bookman Old Style" w:cs="Arial"/>
          <w:sz w:val="24"/>
          <w:szCs w:val="24"/>
        </w:rPr>
        <w:t xml:space="preserve">    Maurício Bezerra de Souza</w:t>
      </w:r>
      <w:r w:rsidRPr="00724840">
        <w:rPr>
          <w:rFonts w:ascii="Bookman Old Style" w:hAnsi="Bookman Old Style" w:cs="Arial"/>
          <w:sz w:val="24"/>
          <w:szCs w:val="24"/>
        </w:rPr>
        <w:tab/>
        <w:t xml:space="preserve">                 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24840">
        <w:rPr>
          <w:rFonts w:ascii="Bookman Old Style" w:hAnsi="Bookman Old Style" w:cs="Arial"/>
          <w:sz w:val="24"/>
          <w:szCs w:val="24"/>
        </w:rPr>
        <w:t xml:space="preserve">   </w:t>
      </w:r>
      <w:r w:rsidRPr="00724840">
        <w:rPr>
          <w:rFonts w:ascii="Bookman Old Style" w:hAnsi="Bookman Old Style" w:cs="Arial"/>
          <w:iCs/>
          <w:sz w:val="24"/>
          <w:szCs w:val="24"/>
        </w:rPr>
        <w:t>Joyce de Araújo Silva</w:t>
      </w:r>
    </w:p>
    <w:p w:rsidR="00724840" w:rsidRPr="00724840" w:rsidRDefault="00724840" w:rsidP="00724840">
      <w:pPr>
        <w:rPr>
          <w:lang w:val="en-US"/>
        </w:rPr>
      </w:pPr>
      <w:r w:rsidRPr="00724840">
        <w:rPr>
          <w:rFonts w:ascii="Bookman Old Style" w:hAnsi="Bookman Old Style" w:cs="Arial"/>
          <w:bCs/>
          <w:sz w:val="24"/>
          <w:szCs w:val="24"/>
        </w:rPr>
        <w:t xml:space="preserve">    </w:t>
      </w:r>
      <w:r w:rsidRPr="00724840">
        <w:rPr>
          <w:rFonts w:ascii="Bookman Old Style" w:hAnsi="Bookman Old Style" w:cs="Arial"/>
          <w:bCs/>
          <w:sz w:val="24"/>
          <w:szCs w:val="24"/>
          <w:lang w:val="en-US"/>
        </w:rPr>
        <w:t xml:space="preserve">RG: 48.304.075-7 SSP/SP                        </w:t>
      </w:r>
      <w:r w:rsidRPr="00724840">
        <w:rPr>
          <w:rFonts w:ascii="Bookman Old Style" w:hAnsi="Bookman Old Style" w:cs="Arial"/>
          <w:sz w:val="24"/>
          <w:szCs w:val="24"/>
          <w:lang w:val="en-US"/>
        </w:rPr>
        <w:t>RG</w:t>
      </w:r>
      <w:r w:rsidRPr="00724840">
        <w:rPr>
          <w:rFonts w:ascii="Bookman Old Style" w:hAnsi="Bookman Old Style" w:cs="Arial"/>
          <w:iCs/>
          <w:sz w:val="24"/>
          <w:szCs w:val="24"/>
          <w:lang w:val="en-US"/>
        </w:rPr>
        <w:t xml:space="preserve">: 44.736.604-X </w:t>
      </w:r>
      <w:r w:rsidRPr="00724840">
        <w:rPr>
          <w:rFonts w:ascii="Bookman Old Style" w:hAnsi="Bookman Old Style" w:cs="Arial"/>
          <w:sz w:val="24"/>
          <w:szCs w:val="24"/>
          <w:lang w:val="en-US"/>
        </w:rPr>
        <w:t>SSP/SP</w:t>
      </w:r>
    </w:p>
    <w:p w:rsidR="00724840" w:rsidRPr="00724840" w:rsidRDefault="00724840" w:rsidP="00724840">
      <w:pPr>
        <w:rPr>
          <w:lang w:val="en-US"/>
        </w:rPr>
      </w:pPr>
    </w:p>
    <w:p w:rsidR="00724840" w:rsidRPr="00724840" w:rsidRDefault="00724840" w:rsidP="00724840">
      <w:pPr>
        <w:rPr>
          <w:lang w:val="en-US"/>
        </w:rPr>
      </w:pPr>
    </w:p>
    <w:p w:rsidR="00724840" w:rsidRPr="00724840" w:rsidRDefault="00724840" w:rsidP="00724840">
      <w:pPr>
        <w:rPr>
          <w:lang w:val="en-US"/>
        </w:rPr>
      </w:pPr>
    </w:p>
    <w:p w:rsidR="00724840" w:rsidRPr="00724840" w:rsidRDefault="00724840" w:rsidP="00724840">
      <w:pPr>
        <w:rPr>
          <w:lang w:val="en-US"/>
        </w:rPr>
      </w:pPr>
    </w:p>
    <w:p w:rsidR="00724840" w:rsidRPr="00724840" w:rsidRDefault="00724840" w:rsidP="00724840">
      <w:pPr>
        <w:rPr>
          <w:lang w:val="en-US"/>
        </w:rPr>
      </w:pPr>
    </w:p>
    <w:p w:rsidR="00724840" w:rsidRPr="00724840" w:rsidRDefault="00724840" w:rsidP="00724840">
      <w:pPr>
        <w:rPr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C3729A" w:rsidRPr="00724840" w:rsidRDefault="00C3729A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593A38" w:rsidRPr="00724840" w:rsidRDefault="00593A38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593A38" w:rsidRPr="00724840" w:rsidRDefault="00593A38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p w:rsidR="004170CE" w:rsidRPr="004170CE" w:rsidRDefault="004170CE" w:rsidP="004170C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2"/>
        </w:rPr>
      </w:pPr>
      <w:r w:rsidRPr="004170CE">
        <w:rPr>
          <w:rFonts w:ascii="Bookman Old Style" w:hAnsi="Bookman Old Style" w:cs="Tahoma"/>
          <w:b/>
          <w:color w:val="000000" w:themeColor="text1"/>
          <w:sz w:val="24"/>
          <w:szCs w:val="22"/>
        </w:rPr>
        <w:lastRenderedPageBreak/>
        <w:t>TERMO DE CIÊNCIA E DE NOTIFICAÇÃO</w:t>
      </w:r>
    </w:p>
    <w:p w:rsidR="004170CE" w:rsidRPr="004170CE" w:rsidRDefault="004170CE" w:rsidP="004170CE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4170CE" w:rsidRPr="004170CE" w:rsidRDefault="004170CE" w:rsidP="004170CE">
      <w:pPr>
        <w:jc w:val="both"/>
        <w:rPr>
          <w:rFonts w:ascii="Bookman Old Style" w:hAnsi="Bookman Old Style" w:cs="Arial"/>
          <w:sz w:val="22"/>
          <w:szCs w:val="22"/>
        </w:rPr>
      </w:pPr>
      <w:r w:rsidRPr="004170CE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CONTRATANTE:</w:t>
      </w:r>
      <w:r w:rsidRPr="004170CE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4170CE">
        <w:rPr>
          <w:rFonts w:ascii="Bookman Old Style" w:hAnsi="Bookman Old Style" w:cs="Arial"/>
          <w:sz w:val="22"/>
          <w:szCs w:val="22"/>
        </w:rPr>
        <w:t>MUNICÍPIO DE NARANDIBA</w:t>
      </w:r>
    </w:p>
    <w:p w:rsidR="004170CE" w:rsidRPr="004170CE" w:rsidRDefault="004170CE" w:rsidP="004170CE">
      <w:pPr>
        <w:pStyle w:val="Recuodecorpodetexto"/>
        <w:tabs>
          <w:tab w:val="left" w:pos="2835"/>
        </w:tabs>
        <w:rPr>
          <w:rFonts w:ascii="Bookman Old Style" w:hAnsi="Bookman Old Style" w:cs="Arial"/>
          <w:b/>
          <w:color w:val="080808"/>
          <w:sz w:val="22"/>
          <w:szCs w:val="22"/>
        </w:rPr>
      </w:pPr>
      <w:r w:rsidRPr="004170CE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CONTRATADA:</w:t>
      </w:r>
      <w:r w:rsidRPr="004170CE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4170CE">
        <w:rPr>
          <w:rFonts w:ascii="Bookman Old Style" w:hAnsi="Bookman Old Style" w:cs="Arial"/>
          <w:sz w:val="22"/>
          <w:szCs w:val="22"/>
        </w:rPr>
        <w:t>I. N. DE ALMEIDA LTDA ME</w:t>
      </w:r>
    </w:p>
    <w:p w:rsidR="004170CE" w:rsidRPr="004170CE" w:rsidRDefault="004170CE" w:rsidP="004170CE">
      <w:pPr>
        <w:pStyle w:val="Recuodecorpodetexto"/>
        <w:tabs>
          <w:tab w:val="left" w:pos="0"/>
        </w:tabs>
        <w:rPr>
          <w:rFonts w:ascii="Bookman Old Style" w:hAnsi="Bookman Old Style"/>
          <w:bCs/>
          <w:sz w:val="22"/>
          <w:szCs w:val="22"/>
        </w:rPr>
      </w:pPr>
    </w:p>
    <w:p w:rsidR="004170CE" w:rsidRPr="004170CE" w:rsidRDefault="004170CE" w:rsidP="004170CE">
      <w:pPr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4170CE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CONTRATO N°: 045/2019</w:t>
      </w:r>
      <w:r w:rsidRPr="004170CE">
        <w:rPr>
          <w:rFonts w:ascii="Bookman Old Style" w:hAnsi="Bookman Old Style" w:cs="Tahoma"/>
          <w:b/>
          <w:color w:val="000000" w:themeColor="text1"/>
          <w:sz w:val="22"/>
          <w:szCs w:val="22"/>
        </w:rPr>
        <w:br/>
      </w:r>
    </w:p>
    <w:p w:rsidR="004170CE" w:rsidRPr="004170CE" w:rsidRDefault="004170CE" w:rsidP="004170CE">
      <w:pPr>
        <w:pStyle w:val="Corpodetexto"/>
        <w:spacing w:line="360" w:lineRule="auto"/>
        <w:rPr>
          <w:rFonts w:ascii="Bookman Old Style" w:hAnsi="Bookman Old Style" w:cs="Calibri"/>
          <w:b w:val="0"/>
          <w:color w:val="000000"/>
          <w:sz w:val="22"/>
          <w:szCs w:val="22"/>
          <w:u w:val="single"/>
        </w:rPr>
      </w:pPr>
      <w:r w:rsidRPr="004170CE">
        <w:rPr>
          <w:rFonts w:ascii="Bookman Old Style" w:hAnsi="Bookman Old Style"/>
          <w:color w:val="000000" w:themeColor="text1"/>
          <w:sz w:val="22"/>
          <w:szCs w:val="22"/>
        </w:rPr>
        <w:t xml:space="preserve">OBJETO: </w:t>
      </w:r>
      <w:r w:rsidRPr="004170CE">
        <w:rPr>
          <w:rFonts w:ascii="Bookman Old Style" w:hAnsi="Bookman Old Style" w:cs="Arial"/>
          <w:sz w:val="22"/>
          <w:szCs w:val="22"/>
        </w:rPr>
        <w:t>CONTRATAÇÃO DA BANDA DETROIT PARA APRESENTAÇÃO DE UM SHOW MUSICAL EM COMEMORAÇÃO AO 55º ANIVERSÁRIO DE EMANCIPAÇÃO POLITICA ADMINISTRATIVA DO MUNICIPIO DE NARANDIBA, A SER REALIZADO NO DIA 23 DE MARÇO DE 2019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4170CE" w:rsidRPr="004170CE" w:rsidRDefault="004170CE" w:rsidP="004170CE">
      <w:pPr>
        <w:pStyle w:val="Corpodetexto"/>
        <w:spacing w:line="360" w:lineRule="auto"/>
        <w:rPr>
          <w:rFonts w:ascii="Bookman Old Style" w:hAnsi="Bookman Old Style"/>
          <w:b w:val="0"/>
          <w:color w:val="000000" w:themeColor="text1"/>
          <w:sz w:val="22"/>
          <w:szCs w:val="22"/>
        </w:rPr>
      </w:pPr>
    </w:p>
    <w:p w:rsidR="004170CE" w:rsidRPr="004170CE" w:rsidRDefault="004170CE" w:rsidP="004170CE">
      <w:pPr>
        <w:pStyle w:val="Corpodetexto"/>
        <w:spacing w:line="360" w:lineRule="auto"/>
        <w:rPr>
          <w:rFonts w:ascii="Bookman Old Style" w:hAnsi="Bookman Old Style"/>
          <w:b w:val="0"/>
          <w:color w:val="000000" w:themeColor="text1"/>
          <w:sz w:val="22"/>
          <w:szCs w:val="22"/>
        </w:rPr>
      </w:pPr>
      <w:r w:rsidRPr="004170CE">
        <w:rPr>
          <w:rFonts w:ascii="Bookman Old Style" w:hAnsi="Bookman Old Style"/>
          <w:b w:val="0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4170CE" w:rsidRPr="004170CE" w:rsidRDefault="004170CE" w:rsidP="004170CE">
      <w:pPr>
        <w:pStyle w:val="Corpodetexto"/>
        <w:spacing w:line="360" w:lineRule="auto"/>
        <w:rPr>
          <w:rFonts w:ascii="Bookman Old Style" w:hAnsi="Bookman Old Style"/>
          <w:b w:val="0"/>
          <w:color w:val="000000" w:themeColor="text1"/>
          <w:sz w:val="22"/>
          <w:szCs w:val="22"/>
        </w:rPr>
      </w:pPr>
      <w:r w:rsidRPr="004170CE">
        <w:rPr>
          <w:rFonts w:ascii="Bookman Old Style" w:hAnsi="Bookman Old Style"/>
          <w:b w:val="0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sz w:val="22"/>
          <w:szCs w:val="22"/>
        </w:rPr>
      </w:pPr>
      <w:r w:rsidRPr="004170CE">
        <w:rPr>
          <w:rFonts w:ascii="Bookman Old Style" w:hAnsi="Bookman Old Style"/>
          <w:sz w:val="22"/>
          <w:szCs w:val="22"/>
        </w:rPr>
        <w:t>Prefe</w:t>
      </w:r>
      <w:r w:rsidR="002C6A12">
        <w:rPr>
          <w:rFonts w:ascii="Bookman Old Style" w:hAnsi="Bookman Old Style"/>
          <w:sz w:val="22"/>
          <w:szCs w:val="22"/>
        </w:rPr>
        <w:t>itura Municipal de Narandiba, 11</w:t>
      </w:r>
      <w:r w:rsidRPr="004170CE">
        <w:rPr>
          <w:rFonts w:ascii="Bookman Old Style" w:hAnsi="Bookman Old Style"/>
          <w:sz w:val="22"/>
          <w:szCs w:val="22"/>
        </w:rPr>
        <w:t xml:space="preserve"> de março de 2019.</w:t>
      </w:r>
    </w:p>
    <w:p w:rsidR="004170CE" w:rsidRPr="004170CE" w:rsidRDefault="004170CE" w:rsidP="004170CE">
      <w:pPr>
        <w:pStyle w:val="Recuodecorpodetexto"/>
        <w:outlineLvl w:val="0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outlineLvl w:val="0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outlineLvl w:val="0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jc w:val="center"/>
        <w:outlineLvl w:val="0"/>
        <w:rPr>
          <w:rFonts w:ascii="Bookman Old Style" w:hAnsi="Bookman Old Style" w:cs="Arial"/>
          <w:b/>
          <w:sz w:val="22"/>
          <w:szCs w:val="22"/>
        </w:rPr>
      </w:pPr>
      <w:r w:rsidRPr="004170CE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4170CE" w:rsidRPr="004170CE" w:rsidRDefault="004170CE" w:rsidP="004170CE">
      <w:pPr>
        <w:pStyle w:val="Recuodecorpodetexto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4170CE">
        <w:rPr>
          <w:rFonts w:ascii="Bookman Old Style" w:hAnsi="Bookman Old Style"/>
          <w:b/>
          <w:sz w:val="22"/>
          <w:szCs w:val="22"/>
        </w:rPr>
        <w:t>MUNICÍPIO DE NARANDIBA</w:t>
      </w:r>
    </w:p>
    <w:p w:rsidR="004170CE" w:rsidRPr="004170CE" w:rsidRDefault="004170CE" w:rsidP="004170CE">
      <w:pPr>
        <w:pStyle w:val="Recuodecorpodetexto"/>
        <w:jc w:val="center"/>
        <w:outlineLvl w:val="0"/>
        <w:rPr>
          <w:rFonts w:ascii="Bookman Old Style" w:hAnsi="Bookman Old Style"/>
          <w:sz w:val="22"/>
          <w:szCs w:val="22"/>
        </w:rPr>
      </w:pPr>
      <w:r w:rsidRPr="004170CE">
        <w:rPr>
          <w:rFonts w:ascii="Bookman Old Style" w:hAnsi="Bookman Old Style"/>
          <w:sz w:val="22"/>
          <w:szCs w:val="22"/>
        </w:rPr>
        <w:t>Itamar dos Santos Silva</w:t>
      </w: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sz w:val="22"/>
          <w:szCs w:val="22"/>
        </w:rPr>
      </w:pPr>
      <w:r w:rsidRPr="004170CE">
        <w:rPr>
          <w:rFonts w:ascii="Bookman Old Style" w:hAnsi="Bookman Old Style"/>
          <w:sz w:val="22"/>
          <w:szCs w:val="22"/>
        </w:rPr>
        <w:t xml:space="preserve">Prefeito Municipal </w:t>
      </w: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sz w:val="22"/>
          <w:szCs w:val="22"/>
        </w:rPr>
      </w:pPr>
      <w:r w:rsidRPr="004170CE">
        <w:rPr>
          <w:rFonts w:ascii="Bookman Old Style" w:hAnsi="Bookman Old Style"/>
          <w:sz w:val="22"/>
          <w:szCs w:val="22"/>
        </w:rPr>
        <w:t>CONTRATANTE</w:t>
      </w: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4170CE" w:rsidRPr="004170CE" w:rsidRDefault="004170CE" w:rsidP="004170CE">
      <w:pPr>
        <w:pStyle w:val="Recuodecorpodetexto"/>
        <w:jc w:val="center"/>
        <w:outlineLvl w:val="0"/>
        <w:rPr>
          <w:rFonts w:ascii="Bookman Old Style" w:hAnsi="Bookman Old Style" w:cs="Arial"/>
          <w:b/>
          <w:sz w:val="22"/>
          <w:szCs w:val="22"/>
        </w:rPr>
      </w:pPr>
      <w:r w:rsidRPr="004170CE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4170CE" w:rsidRPr="004170CE" w:rsidRDefault="004170CE" w:rsidP="004170CE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b/>
          <w:color w:val="080808"/>
          <w:sz w:val="22"/>
          <w:szCs w:val="22"/>
        </w:rPr>
      </w:pPr>
      <w:r w:rsidRPr="004170CE">
        <w:rPr>
          <w:rFonts w:ascii="Bookman Old Style" w:hAnsi="Bookman Old Style" w:cs="Arial"/>
          <w:b/>
          <w:sz w:val="22"/>
          <w:szCs w:val="22"/>
        </w:rPr>
        <w:t>I. N. DE ALMEIDA LTDA ME</w:t>
      </w:r>
    </w:p>
    <w:p w:rsidR="004170CE" w:rsidRPr="004170CE" w:rsidRDefault="004170CE" w:rsidP="004170CE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 w:val="22"/>
          <w:szCs w:val="22"/>
        </w:rPr>
      </w:pPr>
      <w:r w:rsidRPr="004170CE">
        <w:rPr>
          <w:rFonts w:ascii="Bookman Old Style" w:hAnsi="Bookman Old Style" w:cs="Arial"/>
          <w:sz w:val="22"/>
          <w:szCs w:val="22"/>
        </w:rPr>
        <w:t>Nilton de Almeida</w:t>
      </w:r>
    </w:p>
    <w:p w:rsidR="004170CE" w:rsidRPr="004170CE" w:rsidRDefault="004170CE" w:rsidP="004170CE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 w:val="22"/>
          <w:szCs w:val="22"/>
        </w:rPr>
      </w:pPr>
      <w:r w:rsidRPr="004170CE">
        <w:rPr>
          <w:rFonts w:ascii="Bookman Old Style" w:hAnsi="Bookman Old Style" w:cs="Arial"/>
          <w:color w:val="080808"/>
          <w:sz w:val="22"/>
          <w:szCs w:val="22"/>
        </w:rPr>
        <w:t>Proprietário</w:t>
      </w:r>
    </w:p>
    <w:p w:rsidR="004170CE" w:rsidRPr="004170CE" w:rsidRDefault="004170CE" w:rsidP="004170CE">
      <w:pPr>
        <w:pStyle w:val="Recuodecorpodetexto"/>
        <w:tabs>
          <w:tab w:val="left" w:pos="2835"/>
        </w:tabs>
        <w:jc w:val="center"/>
        <w:rPr>
          <w:rFonts w:ascii="Bookman Old Style" w:hAnsi="Bookman Old Style" w:cs="Arial"/>
          <w:color w:val="080808"/>
          <w:sz w:val="22"/>
          <w:szCs w:val="22"/>
        </w:rPr>
      </w:pPr>
      <w:r w:rsidRPr="004170CE">
        <w:rPr>
          <w:rFonts w:ascii="Bookman Old Style" w:hAnsi="Bookman Old Style" w:cs="Arial"/>
          <w:color w:val="080808"/>
          <w:sz w:val="22"/>
          <w:szCs w:val="22"/>
        </w:rPr>
        <w:t>CONTRATADA</w:t>
      </w:r>
    </w:p>
    <w:p w:rsidR="00593A38" w:rsidRPr="00724840" w:rsidRDefault="00593A38" w:rsidP="00C3729A">
      <w:pPr>
        <w:rPr>
          <w:rFonts w:ascii="Bookman Old Style" w:hAnsi="Bookman Old Style" w:cs="Arial"/>
          <w:sz w:val="24"/>
          <w:szCs w:val="24"/>
          <w:lang w:val="en-US"/>
        </w:rPr>
      </w:pPr>
    </w:p>
    <w:sectPr w:rsidR="00593A38" w:rsidRPr="00724840" w:rsidSect="00593A38">
      <w:pgSz w:w="11907" w:h="16840" w:code="9"/>
      <w:pgMar w:top="1985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9A"/>
    <w:multiLevelType w:val="hybridMultilevel"/>
    <w:tmpl w:val="F514C6E0"/>
    <w:lvl w:ilvl="0" w:tplc="361421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203B3"/>
    <w:rsid w:val="0005479D"/>
    <w:rsid w:val="001B7252"/>
    <w:rsid w:val="002C6A12"/>
    <w:rsid w:val="00334858"/>
    <w:rsid w:val="004170CE"/>
    <w:rsid w:val="004B7FBB"/>
    <w:rsid w:val="00593A38"/>
    <w:rsid w:val="005F23A9"/>
    <w:rsid w:val="00724840"/>
    <w:rsid w:val="007E7A3F"/>
    <w:rsid w:val="00914AA5"/>
    <w:rsid w:val="009E6560"/>
    <w:rsid w:val="00A45E90"/>
    <w:rsid w:val="00AC244F"/>
    <w:rsid w:val="00AF3AA1"/>
    <w:rsid w:val="00C35E3C"/>
    <w:rsid w:val="00C3729A"/>
    <w:rsid w:val="00D0369B"/>
    <w:rsid w:val="00E35240"/>
    <w:rsid w:val="00E964FF"/>
    <w:rsid w:val="00F11FD7"/>
    <w:rsid w:val="00F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64165"/>
  <w15:chartTrackingRefBased/>
  <w15:docId w15:val="{EB155466-2DBE-4039-A2BB-9ED51DC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3729A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729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3729A"/>
    <w:pPr>
      <w:jc w:val="both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C3729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3729A"/>
    <w:pPr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72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8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858"/>
    <w:rPr>
      <w:rFonts w:ascii="Segoe UI" w:eastAsia="Times New Roman" w:hAnsi="Segoe UI" w:cs="Segoe UI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2484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24840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2138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2019-03-19T11:59:00Z</cp:lastPrinted>
  <dcterms:created xsi:type="dcterms:W3CDTF">2019-03-13T18:20:00Z</dcterms:created>
  <dcterms:modified xsi:type="dcterms:W3CDTF">2019-04-03T14:45:00Z</dcterms:modified>
</cp:coreProperties>
</file>