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52" w:rsidRPr="00394318" w:rsidRDefault="00F36352" w:rsidP="00F36352">
      <w:pPr>
        <w:pStyle w:val="Corpodetexto"/>
        <w:spacing w:before="240" w:after="240"/>
        <w:jc w:val="center"/>
        <w:rPr>
          <w:rFonts w:ascii="Bookman Old Style" w:hAnsi="Bookman Old Style" w:cs="Arial"/>
          <w:b/>
          <w:bCs/>
          <w:color w:val="000000" w:themeColor="text1"/>
          <w:u w:val="single"/>
        </w:rPr>
      </w:pPr>
      <w:r w:rsidRPr="00394318">
        <w:rPr>
          <w:rFonts w:ascii="Bookman Old Style" w:hAnsi="Bookman Old Style" w:cs="Arial"/>
          <w:b/>
          <w:bCs/>
          <w:color w:val="000000" w:themeColor="text1"/>
          <w:u w:val="single"/>
        </w:rPr>
        <w:t>CONTRATO 0</w:t>
      </w:r>
      <w:r w:rsidR="00394318">
        <w:rPr>
          <w:rFonts w:ascii="Bookman Old Style" w:hAnsi="Bookman Old Style" w:cs="Arial"/>
          <w:b/>
          <w:bCs/>
          <w:color w:val="000000" w:themeColor="text1"/>
          <w:u w:val="single"/>
        </w:rPr>
        <w:t>64</w:t>
      </w:r>
      <w:r w:rsidRPr="00394318">
        <w:rPr>
          <w:rFonts w:ascii="Bookman Old Style" w:hAnsi="Bookman Old Style" w:cs="Arial"/>
          <w:b/>
          <w:bCs/>
          <w:color w:val="000000" w:themeColor="text1"/>
          <w:u w:val="single"/>
        </w:rPr>
        <w:t>/2019</w:t>
      </w:r>
    </w:p>
    <w:p w:rsidR="00F36352" w:rsidRPr="00F36352" w:rsidRDefault="00F36352" w:rsidP="00F36352">
      <w:pPr>
        <w:jc w:val="both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Corpodetex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36352">
        <w:rPr>
          <w:rFonts w:ascii="Bookman Old Style" w:hAnsi="Bookman Old Style"/>
          <w:b/>
          <w:bCs/>
          <w:sz w:val="24"/>
          <w:szCs w:val="24"/>
        </w:rPr>
        <w:t xml:space="preserve">INSTRUMENTO DE CONTRATO DE COMPRA E VENDA QUE ENTRE SÍ: O MUNICÍPIO DE NARANDIBA E A EMPRESA </w:t>
      </w:r>
      <w:r>
        <w:rPr>
          <w:rFonts w:ascii="Bookman Old Style" w:hAnsi="Bookman Old Style"/>
          <w:b/>
          <w:bCs/>
          <w:sz w:val="24"/>
          <w:szCs w:val="24"/>
        </w:rPr>
        <w:t>PRUDENMED COMERCIAL HOSPITALAR EIRELI EPP</w:t>
      </w:r>
      <w:r w:rsidRPr="00F36352">
        <w:rPr>
          <w:rFonts w:ascii="Bookman Old Style" w:hAnsi="Bookman Old Style"/>
          <w:b/>
          <w:bCs/>
          <w:sz w:val="24"/>
          <w:szCs w:val="24"/>
        </w:rPr>
        <w:t>.</w:t>
      </w:r>
    </w:p>
    <w:p w:rsidR="00F36352" w:rsidRPr="00F36352" w:rsidRDefault="00F36352" w:rsidP="00F36352">
      <w:pPr>
        <w:jc w:val="both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tabs>
          <w:tab w:val="left" w:pos="1134"/>
          <w:tab w:val="left" w:pos="2127"/>
        </w:tabs>
        <w:jc w:val="both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 xml:space="preserve">Pelo presente instrumento de contrato de compra e venda, de um lado o </w:t>
      </w:r>
      <w:r w:rsidRPr="00F36352">
        <w:rPr>
          <w:rFonts w:ascii="Bookman Old Style" w:hAnsi="Bookman Old Style"/>
          <w:b/>
          <w:sz w:val="24"/>
          <w:szCs w:val="24"/>
        </w:rPr>
        <w:t>MUNICÍPIO DE NARANDIBA</w:t>
      </w:r>
      <w:r w:rsidRPr="00F36352">
        <w:rPr>
          <w:rFonts w:ascii="Bookman Old Style" w:hAnsi="Bookman Old Style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Pr="00F36352">
        <w:rPr>
          <w:rFonts w:ascii="Bookman Old Style" w:hAnsi="Bookman Old Style" w:cs="Arial"/>
          <w:b/>
          <w:sz w:val="24"/>
          <w:szCs w:val="24"/>
        </w:rPr>
        <w:t>ITAMAR DOS SANTOS SILVA</w:t>
      </w:r>
      <w:r w:rsidRPr="00F36352">
        <w:rPr>
          <w:rFonts w:ascii="Bookman Old Style" w:hAnsi="Bookman Old Style" w:cs="Arial"/>
          <w:sz w:val="24"/>
          <w:szCs w:val="24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 w:rsidRPr="00F36352">
        <w:rPr>
          <w:rFonts w:ascii="Bookman Old Style" w:hAnsi="Bookman Old Style"/>
          <w:sz w:val="24"/>
          <w:szCs w:val="24"/>
        </w:rPr>
        <w:t xml:space="preserve">, estado de São Paulo, doravante denominada simplesmente, </w:t>
      </w:r>
      <w:r w:rsidRPr="00F36352">
        <w:rPr>
          <w:rFonts w:ascii="Bookman Old Style" w:hAnsi="Bookman Old Style"/>
          <w:b/>
          <w:sz w:val="24"/>
          <w:szCs w:val="24"/>
        </w:rPr>
        <w:t>CONTRATANTE</w:t>
      </w:r>
      <w:r w:rsidRPr="00F36352">
        <w:rPr>
          <w:rFonts w:ascii="Bookman Old Style" w:hAnsi="Bookman Old Style"/>
          <w:sz w:val="24"/>
          <w:szCs w:val="24"/>
        </w:rPr>
        <w:t xml:space="preserve"> e de outro lado, a empresa </w:t>
      </w:r>
      <w:r w:rsidRPr="00F36352">
        <w:rPr>
          <w:rFonts w:ascii="Bookman Old Style" w:hAnsi="Bookman Old Style"/>
          <w:b/>
          <w:sz w:val="24"/>
          <w:szCs w:val="24"/>
        </w:rPr>
        <w:t>PRUDENMED COMERCIAL HOSPITALAR EIRELI EPP</w:t>
      </w:r>
      <w:r w:rsidRPr="00F36352">
        <w:rPr>
          <w:rFonts w:ascii="Bookman Old Style" w:hAnsi="Bookman Old Style"/>
          <w:sz w:val="24"/>
          <w:szCs w:val="24"/>
        </w:rPr>
        <w:t xml:space="preserve">, C.P.N.J. n.º </w:t>
      </w:r>
      <w:r>
        <w:rPr>
          <w:rFonts w:ascii="Bookman Old Style" w:hAnsi="Bookman Old Style"/>
          <w:sz w:val="24"/>
          <w:szCs w:val="24"/>
        </w:rPr>
        <w:t>14.751.638/0001-79</w:t>
      </w:r>
      <w:r w:rsidRPr="00F36352">
        <w:rPr>
          <w:rFonts w:ascii="Bookman Old Style" w:hAnsi="Bookman Old Style"/>
          <w:sz w:val="24"/>
          <w:szCs w:val="24"/>
        </w:rPr>
        <w:t xml:space="preserve">, Inscrição Estadual nº </w:t>
      </w:r>
      <w:r>
        <w:rPr>
          <w:rFonts w:ascii="Bookman Old Style" w:hAnsi="Bookman Old Style"/>
          <w:sz w:val="24"/>
          <w:szCs w:val="24"/>
        </w:rPr>
        <w:t>562.197.345.119</w:t>
      </w:r>
      <w:r w:rsidRPr="00F36352">
        <w:rPr>
          <w:rFonts w:ascii="Bookman Old Style" w:hAnsi="Bookman Old Style"/>
          <w:sz w:val="24"/>
          <w:szCs w:val="24"/>
        </w:rPr>
        <w:t xml:space="preserve">, com Sede a </w:t>
      </w:r>
      <w:r>
        <w:rPr>
          <w:rFonts w:ascii="Bookman Old Style" w:hAnsi="Bookman Old Style"/>
          <w:sz w:val="24"/>
          <w:szCs w:val="24"/>
        </w:rPr>
        <w:t xml:space="preserve">Rua </w:t>
      </w:r>
      <w:proofErr w:type="spellStart"/>
      <w:r>
        <w:rPr>
          <w:rFonts w:ascii="Bookman Old Style" w:hAnsi="Bookman Old Style"/>
          <w:sz w:val="24"/>
          <w:szCs w:val="24"/>
        </w:rPr>
        <w:t>Jaubert</w:t>
      </w:r>
      <w:proofErr w:type="spellEnd"/>
      <w:r>
        <w:rPr>
          <w:rFonts w:ascii="Bookman Old Style" w:hAnsi="Bookman Old Style"/>
          <w:sz w:val="24"/>
          <w:szCs w:val="24"/>
        </w:rPr>
        <w:t xml:space="preserve"> Soares Marcondes</w:t>
      </w:r>
      <w:r w:rsidRPr="00F36352">
        <w:rPr>
          <w:rFonts w:ascii="Bookman Old Style" w:hAnsi="Bookman Old Style"/>
          <w:sz w:val="24"/>
          <w:szCs w:val="24"/>
        </w:rPr>
        <w:t xml:space="preserve">, n.º </w:t>
      </w:r>
      <w:r>
        <w:rPr>
          <w:rFonts w:ascii="Bookman Old Style" w:hAnsi="Bookman Old Style"/>
          <w:sz w:val="24"/>
          <w:szCs w:val="24"/>
        </w:rPr>
        <w:t>718</w:t>
      </w:r>
      <w:r w:rsidRPr="00F36352">
        <w:rPr>
          <w:rFonts w:ascii="Bookman Old Style" w:hAnsi="Bookman Old Style"/>
          <w:sz w:val="24"/>
          <w:szCs w:val="24"/>
        </w:rPr>
        <w:t xml:space="preserve">, na cidade de </w:t>
      </w:r>
      <w:r>
        <w:rPr>
          <w:rFonts w:ascii="Bookman Old Style" w:hAnsi="Bookman Old Style"/>
          <w:sz w:val="24"/>
          <w:szCs w:val="24"/>
        </w:rPr>
        <w:t>Presidente Prudente</w:t>
      </w:r>
      <w:r w:rsidRPr="00F36352">
        <w:rPr>
          <w:rFonts w:ascii="Bookman Old Style" w:hAnsi="Bookman Old Style"/>
          <w:sz w:val="24"/>
          <w:szCs w:val="24"/>
        </w:rPr>
        <w:t xml:space="preserve">, Estado de </w:t>
      </w:r>
      <w:r>
        <w:rPr>
          <w:rFonts w:ascii="Bookman Old Style" w:hAnsi="Bookman Old Style"/>
          <w:sz w:val="24"/>
          <w:szCs w:val="24"/>
        </w:rPr>
        <w:t>19.026-080</w:t>
      </w:r>
      <w:r w:rsidRPr="00F36352">
        <w:rPr>
          <w:rFonts w:ascii="Bookman Old Style" w:hAnsi="Bookman Old Style"/>
          <w:sz w:val="24"/>
          <w:szCs w:val="24"/>
        </w:rPr>
        <w:t xml:space="preserve">, neste ato representada pelo Sr. </w:t>
      </w:r>
      <w:r w:rsidRPr="00394318">
        <w:rPr>
          <w:rFonts w:ascii="Bookman Old Style" w:hAnsi="Bookman Old Style"/>
          <w:b/>
          <w:sz w:val="24"/>
          <w:szCs w:val="24"/>
        </w:rPr>
        <w:t>CARLOS</w:t>
      </w:r>
      <w:r w:rsidR="00394318" w:rsidRPr="00394318">
        <w:rPr>
          <w:rFonts w:ascii="Bookman Old Style" w:hAnsi="Bookman Old Style"/>
          <w:b/>
          <w:sz w:val="24"/>
          <w:szCs w:val="24"/>
        </w:rPr>
        <w:t xml:space="preserve"> ALBERTO MOIA</w:t>
      </w:r>
      <w:r w:rsidRPr="00F36352">
        <w:rPr>
          <w:rFonts w:ascii="Bookman Old Style" w:hAnsi="Bookman Old Style"/>
          <w:b/>
          <w:sz w:val="24"/>
          <w:szCs w:val="24"/>
        </w:rPr>
        <w:t xml:space="preserve">, </w:t>
      </w:r>
      <w:r w:rsidRPr="00F36352">
        <w:rPr>
          <w:rFonts w:ascii="Bookman Old Style" w:hAnsi="Bookman Old Style"/>
          <w:sz w:val="24"/>
          <w:szCs w:val="24"/>
        </w:rPr>
        <w:t xml:space="preserve">portador da Cédula de Identidade RG: n.º </w:t>
      </w:r>
      <w:r w:rsidR="00394318">
        <w:rPr>
          <w:rFonts w:ascii="Bookman Old Style" w:hAnsi="Bookman Old Style"/>
          <w:sz w:val="24"/>
          <w:szCs w:val="24"/>
        </w:rPr>
        <w:t>16.208.947-7</w:t>
      </w:r>
      <w:r w:rsidRPr="00F36352">
        <w:rPr>
          <w:rFonts w:ascii="Bookman Old Style" w:hAnsi="Bookman Old Style"/>
          <w:sz w:val="24"/>
          <w:szCs w:val="24"/>
        </w:rPr>
        <w:t xml:space="preserve"> e do CPF n.º</w:t>
      </w:r>
      <w:r w:rsidR="00394318">
        <w:rPr>
          <w:rFonts w:ascii="Bookman Old Style" w:hAnsi="Bookman Old Style"/>
          <w:sz w:val="24"/>
          <w:szCs w:val="24"/>
        </w:rPr>
        <w:t>055.106.238-02</w:t>
      </w:r>
      <w:r w:rsidRPr="00F36352">
        <w:rPr>
          <w:rFonts w:ascii="Bookman Old Style" w:hAnsi="Bookman Old Style"/>
          <w:sz w:val="24"/>
          <w:szCs w:val="24"/>
        </w:rPr>
        <w:t xml:space="preserve">, residente e domiciliado a </w:t>
      </w:r>
      <w:r w:rsidR="00394318">
        <w:rPr>
          <w:rFonts w:ascii="Bookman Old Style" w:hAnsi="Bookman Old Style"/>
          <w:sz w:val="24"/>
          <w:szCs w:val="24"/>
        </w:rPr>
        <w:t xml:space="preserve">Rua Minoru </w:t>
      </w:r>
      <w:proofErr w:type="spellStart"/>
      <w:r w:rsidR="00394318">
        <w:rPr>
          <w:rFonts w:ascii="Bookman Old Style" w:hAnsi="Bookman Old Style"/>
          <w:sz w:val="24"/>
          <w:szCs w:val="24"/>
        </w:rPr>
        <w:t>Akiama</w:t>
      </w:r>
      <w:proofErr w:type="spellEnd"/>
      <w:r w:rsidRPr="00F36352">
        <w:rPr>
          <w:rFonts w:ascii="Bookman Old Style" w:hAnsi="Bookman Old Style"/>
          <w:sz w:val="24"/>
          <w:szCs w:val="24"/>
        </w:rPr>
        <w:t xml:space="preserve">, n.º </w:t>
      </w:r>
      <w:r w:rsidR="00394318">
        <w:rPr>
          <w:rFonts w:ascii="Bookman Old Style" w:hAnsi="Bookman Old Style"/>
          <w:sz w:val="24"/>
          <w:szCs w:val="24"/>
        </w:rPr>
        <w:t>338</w:t>
      </w:r>
      <w:r w:rsidRPr="00F36352">
        <w:rPr>
          <w:rFonts w:ascii="Bookman Old Style" w:hAnsi="Bookman Old Style"/>
          <w:sz w:val="24"/>
          <w:szCs w:val="24"/>
        </w:rPr>
        <w:t xml:space="preserve">, na cidade de </w:t>
      </w:r>
      <w:r w:rsidR="00394318">
        <w:rPr>
          <w:rFonts w:ascii="Bookman Old Style" w:hAnsi="Bookman Old Style"/>
          <w:sz w:val="24"/>
          <w:szCs w:val="24"/>
        </w:rPr>
        <w:t>Presidente Prudente</w:t>
      </w:r>
      <w:r w:rsidRPr="00F36352">
        <w:rPr>
          <w:rFonts w:ascii="Bookman Old Style" w:hAnsi="Bookman Old Style"/>
          <w:sz w:val="24"/>
          <w:szCs w:val="24"/>
        </w:rPr>
        <w:t xml:space="preserve">, doravante denominado simplesmente </w:t>
      </w:r>
      <w:r w:rsidRPr="00F36352">
        <w:rPr>
          <w:rFonts w:ascii="Bookman Old Style" w:hAnsi="Bookman Old Style"/>
          <w:b/>
          <w:sz w:val="24"/>
          <w:szCs w:val="24"/>
        </w:rPr>
        <w:t>CONTRATADA</w:t>
      </w:r>
      <w:r w:rsidRPr="00F36352">
        <w:rPr>
          <w:rFonts w:ascii="Bookman Old Style" w:hAnsi="Bookman Old Style"/>
          <w:sz w:val="24"/>
          <w:szCs w:val="24"/>
        </w:rPr>
        <w:t>,  tem entre si como certo e ajustado o presente contrato, nos termos do</w:t>
      </w:r>
      <w:r w:rsidRPr="00F36352">
        <w:rPr>
          <w:rFonts w:ascii="Bookman Old Style" w:hAnsi="Bookman Old Style"/>
          <w:b/>
          <w:bCs/>
          <w:sz w:val="24"/>
          <w:szCs w:val="24"/>
        </w:rPr>
        <w:t xml:space="preserve"> Convite n.º </w:t>
      </w:r>
      <w:r w:rsidR="00394318">
        <w:rPr>
          <w:rFonts w:ascii="Bookman Old Style" w:hAnsi="Bookman Old Style"/>
          <w:b/>
          <w:bCs/>
          <w:sz w:val="24"/>
          <w:szCs w:val="24"/>
        </w:rPr>
        <w:t>006</w:t>
      </w:r>
      <w:r w:rsidRPr="00F36352">
        <w:rPr>
          <w:rFonts w:ascii="Bookman Old Style" w:hAnsi="Bookman Old Style"/>
          <w:b/>
          <w:bCs/>
          <w:sz w:val="24"/>
          <w:szCs w:val="24"/>
        </w:rPr>
        <w:t>/</w:t>
      </w:r>
      <w:r w:rsidR="00394318">
        <w:rPr>
          <w:rFonts w:ascii="Bookman Old Style" w:hAnsi="Bookman Old Style"/>
          <w:b/>
          <w:bCs/>
          <w:sz w:val="24"/>
          <w:szCs w:val="24"/>
        </w:rPr>
        <w:t>2019</w:t>
      </w:r>
      <w:r w:rsidRPr="00F36352">
        <w:rPr>
          <w:rFonts w:ascii="Bookman Old Style" w:hAnsi="Bookman Old Style"/>
          <w:sz w:val="24"/>
          <w:szCs w:val="24"/>
        </w:rPr>
        <w:t>, e com as cláusulas e condições a seguir aduzidas:</w:t>
      </w:r>
    </w:p>
    <w:p w:rsidR="00F36352" w:rsidRPr="00F36352" w:rsidRDefault="00F36352" w:rsidP="00F36352">
      <w:pPr>
        <w:jc w:val="both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Ttulo2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>CLÁUSULA PRIMEIRA: DO OBJETO</w:t>
      </w:r>
    </w:p>
    <w:p w:rsidR="00F36352" w:rsidRPr="00F36352" w:rsidRDefault="00F36352" w:rsidP="00F3635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36352" w:rsidRPr="00F36352" w:rsidRDefault="00F36352" w:rsidP="00F36352">
      <w:pPr>
        <w:jc w:val="both"/>
        <w:rPr>
          <w:rFonts w:ascii="Bookman Old Style" w:hAnsi="Bookman Old Style"/>
          <w:b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 xml:space="preserve">1.1) O objeto do presente contrato é </w:t>
      </w:r>
      <w:r w:rsidRPr="00F36352">
        <w:rPr>
          <w:rFonts w:ascii="Bookman Old Style" w:hAnsi="Bookman Old Style" w:cs="Arial"/>
          <w:b/>
          <w:sz w:val="24"/>
          <w:szCs w:val="24"/>
        </w:rPr>
        <w:t xml:space="preserve">AQUISIÇÃO DE MATERIAIS ODONTOLÓGICOS PARA A UNIDADE BÁSICA DE SAÚDE DE NARANDIBA, </w:t>
      </w:r>
      <w:r w:rsidRPr="00F36352">
        <w:rPr>
          <w:rFonts w:ascii="Bookman Old Style" w:hAnsi="Bookman Old Style" w:cs="Arial"/>
          <w:sz w:val="24"/>
          <w:szCs w:val="24"/>
        </w:rPr>
        <w:t>conforme termo de referência</w:t>
      </w:r>
      <w:r w:rsidRPr="00F36352">
        <w:rPr>
          <w:rFonts w:ascii="Bookman Old Style" w:hAnsi="Bookman Old Style"/>
          <w:sz w:val="24"/>
          <w:szCs w:val="24"/>
        </w:rPr>
        <w:t xml:space="preserve">, nos termos da proposta adjudicada nos autos do </w:t>
      </w:r>
      <w:r w:rsidRPr="00F36352">
        <w:rPr>
          <w:rFonts w:ascii="Bookman Old Style" w:hAnsi="Bookman Old Style"/>
          <w:b/>
          <w:sz w:val="24"/>
          <w:szCs w:val="24"/>
        </w:rPr>
        <w:t xml:space="preserve">Convite nº </w:t>
      </w:r>
      <w:r>
        <w:rPr>
          <w:rFonts w:ascii="Bookman Old Style" w:hAnsi="Bookman Old Style"/>
          <w:b/>
          <w:sz w:val="24"/>
          <w:szCs w:val="24"/>
        </w:rPr>
        <w:t>006</w:t>
      </w:r>
      <w:r w:rsidRPr="00F36352">
        <w:rPr>
          <w:rFonts w:ascii="Bookman Old Style" w:hAnsi="Bookman Old Style"/>
          <w:b/>
          <w:sz w:val="24"/>
          <w:szCs w:val="24"/>
        </w:rPr>
        <w:t>/</w:t>
      </w:r>
      <w:r>
        <w:rPr>
          <w:rFonts w:ascii="Bookman Old Style" w:hAnsi="Bookman Old Style"/>
          <w:b/>
          <w:sz w:val="24"/>
          <w:szCs w:val="24"/>
        </w:rPr>
        <w:t>2019</w:t>
      </w:r>
      <w:r w:rsidRPr="00F36352">
        <w:rPr>
          <w:rFonts w:ascii="Bookman Old Style" w:hAnsi="Bookman Old Style"/>
          <w:b/>
          <w:sz w:val="24"/>
          <w:szCs w:val="24"/>
        </w:rPr>
        <w:t>.</w:t>
      </w:r>
    </w:p>
    <w:p w:rsidR="00F36352" w:rsidRPr="00F36352" w:rsidRDefault="00F36352" w:rsidP="00F36352">
      <w:pPr>
        <w:jc w:val="both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 xml:space="preserve">  </w:t>
      </w:r>
    </w:p>
    <w:p w:rsidR="00F36352" w:rsidRPr="00F36352" w:rsidRDefault="00F36352" w:rsidP="00F36352">
      <w:pPr>
        <w:pStyle w:val="Recuodecorpodetexto"/>
        <w:numPr>
          <w:ilvl w:val="1"/>
          <w:numId w:val="2"/>
        </w:numPr>
        <w:tabs>
          <w:tab w:val="left" w:pos="2127"/>
        </w:tabs>
        <w:ind w:right="-29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>Os produtos a que alude a cláusula anterior serão fornecidos com os seguintes preços e quantidades</w:t>
      </w:r>
      <w:r w:rsidRPr="00F36352">
        <w:rPr>
          <w:rFonts w:ascii="Bookman Old Style" w:hAnsi="Bookman Old Style"/>
          <w:sz w:val="24"/>
          <w:szCs w:val="24"/>
        </w:rPr>
        <w:t>, conforme segue:</w:t>
      </w:r>
    </w:p>
    <w:p w:rsidR="00F36352" w:rsidRDefault="00F36352" w:rsidP="00F36352">
      <w:pPr>
        <w:pStyle w:val="Recuodecorpodetexto"/>
        <w:tabs>
          <w:tab w:val="left" w:pos="2127"/>
        </w:tabs>
        <w:ind w:left="720" w:right="-29" w:firstLine="0"/>
        <w:rPr>
          <w:rFonts w:ascii="Bookman Old Style" w:hAnsi="Bookman Old Style"/>
          <w:sz w:val="24"/>
          <w:szCs w:val="24"/>
        </w:rPr>
      </w:pP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740"/>
        <w:gridCol w:w="740"/>
        <w:gridCol w:w="1120"/>
        <w:gridCol w:w="1660"/>
        <w:gridCol w:w="1780"/>
      </w:tblGrid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QTD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Luva de Procedimento (PP) – caixa c/ 100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29,32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R$ 2.932,00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Luva de Procedimento (M) – caixa c/ 100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29,32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R$ 2.932,00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Ácido fosfórico 37% 2,5ml com 03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Pacote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13,84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276,80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Hidróxido Cálcio pasta base e catalisador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113,56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R$ 1.703,40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Selante Foto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Fluroshield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Opaco c/ 5 seringas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256,71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R$ 1.540,26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Ácido Fosfórico 37% 2,50 ml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4,29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257,40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Álcool 70% 1.000 ml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8,32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R$ 1.664,00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Fluorniz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55,35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R$ 1.107,00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Ionômero de vidro R (pó e liquido)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133,60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R$ 5.344,00 </w:t>
            </w:r>
          </w:p>
        </w:tc>
      </w:tr>
      <w:tr w:rsidR="00F36352" w:rsidRPr="00F36352" w:rsidTr="00F36352">
        <w:trPr>
          <w:trHeight w:val="94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Anestésico 3% c/ vaso Cloridrato de Procaína e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Felipressina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c/ 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142,19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R$ 4.265,70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Fixador RX 475 ml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36,26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435,12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Revelador RX 475 ml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36,26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435,12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Anestésico Tópico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14,31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214,65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Sugador Odontológico descartável c/ 40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Pacote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7,54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R$ 1.508,00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Fio d Sutura Seda N° 4.0 c/ 24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65,85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R$ 1.317,00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Rolete de algodão pacote com 100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Und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.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Pacote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4,01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R$ 1.203,00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Foto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Flow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65,85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658,50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Foto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Flow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A3,5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65,85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658,50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Hidróxido Cálcio P.A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13,36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 40,08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Alveolex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38,17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190,85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Papel Carbono para articulação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4,96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148,80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Anestésico 2% cloridrato de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Mepivacaina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c/ 50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162,23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R$ 6.489,20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Cirúrgica 702 I (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aste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longa)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23,86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477,20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Anestésico 2% Lidocaína c/vaso c/ 50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141,24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423,72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Escova para profilaxia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5,25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157,50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Formocresol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15,27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  61,08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Gorro descartável com tiras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Pacote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13,36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400,80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Fotopolimerizavel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84,93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R$ 1.273,95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Fotopolimerizavel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84,93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R$ 2.123,25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Fotopolimerizavel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A3,5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84,93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R$ 1.698,60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Fotopolimerizavel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84,93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424,65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Fotopolimerizavel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B2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113,56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R$ 1.703,40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Fotopolimerizavel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B3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113,56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R$ 1.703,40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Película Radiográfica (adulta)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R$ 276,75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553,50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Enxaguante</w:t>
            </w:r>
            <w:proofErr w:type="spellEnd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Bucal Galão 5 Litros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76,35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381,75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Agulha Gengival Curta c/ 100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65,85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R$ 1.646,25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Agulha Gengival extra curta c/ 100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65,85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329,25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Agulha Gengival Longa c/ 100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71,57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R$ 1.073,55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Fita Adesiva 16 x 50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mtrs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Rolo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7,44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148,80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Fita Autoclave 19 x 30 </w:t>
            </w:r>
            <w:proofErr w:type="spellStart"/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mtrs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Rolo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7,35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110,25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Compressa de gaze 7,5 x 5,13 fios c/ 500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Pacote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30,00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R$ 6.000,00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Pasta Profilática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Tubo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13,36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267,20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esférica 1011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343,60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3138 chama FG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343,60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Cone invertido FG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257,70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Carretel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3195 FF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257,70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3195 F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257,70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Silicones Abrasivos 8090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R$  104,98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314,94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Esférica 1012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Esférica 1014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Esférica 1016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Esférica 1011 HL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Esférica 1014 HL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Broca Diamantada – 3200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3113 Agulha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3168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4219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Broca Diamantada – 1057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17,18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171,80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Escovas de Dentes Infantil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2,29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R$ 2.290,00 </w:t>
            </w:r>
          </w:p>
        </w:tc>
      </w:tr>
      <w:tr w:rsidR="00F36352" w:rsidRPr="00F36352" w:rsidTr="00F36352">
        <w:trPr>
          <w:trHeight w:val="630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Protetores de cerdas de escova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1,24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R$ 1.240,00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Pasta de dentes com flúor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2,48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992,00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Tubo de Flúor Gel Neutro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7,92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   118,80 </w:t>
            </w:r>
          </w:p>
        </w:tc>
      </w:tr>
      <w:tr w:rsidR="00F36352" w:rsidRPr="00F36352" w:rsidTr="00F36352">
        <w:trPr>
          <w:trHeight w:val="315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Fio Dental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 xml:space="preserve"> R$      4,01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R$ 2.005,00 </w:t>
            </w:r>
          </w:p>
        </w:tc>
      </w:tr>
      <w:tr w:rsidR="00F36352" w:rsidRPr="00F36352" w:rsidTr="00F36352">
        <w:trPr>
          <w:trHeight w:val="315"/>
        </w:trPr>
        <w:tc>
          <w:tcPr>
            <w:tcW w:w="6420" w:type="dxa"/>
            <w:gridSpan w:val="4"/>
            <w:shd w:val="clear" w:color="auto" w:fill="auto"/>
            <w:noWrap/>
            <w:vAlign w:val="bottom"/>
            <w:hideMark/>
          </w:tcPr>
          <w:p w:rsidR="00F36352" w:rsidRPr="00F36352" w:rsidRDefault="00F36352" w:rsidP="00F363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6352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3440" w:type="dxa"/>
            <w:gridSpan w:val="2"/>
            <w:shd w:val="clear" w:color="auto" w:fill="auto"/>
            <w:noWrap/>
            <w:vAlign w:val="center"/>
            <w:hideMark/>
          </w:tcPr>
          <w:p w:rsidR="00F36352" w:rsidRPr="00F36352" w:rsidRDefault="00F36352" w:rsidP="00F36352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</w:pPr>
            <w:r w:rsidRPr="00F36352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R$ 66.590,32</w:t>
            </w:r>
          </w:p>
        </w:tc>
      </w:tr>
    </w:tbl>
    <w:p w:rsid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F36352">
        <w:rPr>
          <w:rFonts w:ascii="Bookman Old Style" w:hAnsi="Bookman Old Style" w:cs="Arial"/>
          <w:b/>
          <w:bCs/>
          <w:sz w:val="24"/>
          <w:szCs w:val="24"/>
        </w:rPr>
        <w:t>CLÁUSULA SEGUNDA: DO PREÇO E DAS CONDIÇÕES DE PAGAMENTO.</w:t>
      </w:r>
    </w:p>
    <w:p w:rsid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 xml:space="preserve">2.1) O valor a ser pago pelo presente contrato é de </w:t>
      </w:r>
      <w:r w:rsidRPr="00F36352">
        <w:rPr>
          <w:rFonts w:ascii="Bookman Old Style" w:hAnsi="Bookman Old Style" w:cs="Arial"/>
          <w:b/>
          <w:sz w:val="24"/>
          <w:szCs w:val="24"/>
          <w:u w:val="single"/>
        </w:rPr>
        <w:t>R$ 66.590,32 (sessenta e seis mil quinhentos e noventa reais e trinta e dois centavos).</w:t>
      </w: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 xml:space="preserve"> </w:t>
      </w: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>2.2). Os pagamentos serão efetuados pela Prefeitura Municipal em até 30 (trinta) dias uteis, tendo como base à emissão de documentos fiscais</w:t>
      </w:r>
      <w:r w:rsidRPr="00F36352">
        <w:rPr>
          <w:rFonts w:ascii="Bookman Old Style" w:hAnsi="Bookman Old Style"/>
          <w:sz w:val="24"/>
          <w:szCs w:val="24"/>
        </w:rPr>
        <w:t xml:space="preserve"> referente ao bem objeto licitado.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  <w:r w:rsidRPr="00F36352">
        <w:rPr>
          <w:rFonts w:ascii="Bookman Old Style" w:hAnsi="Bookman Old Style"/>
          <w:b/>
          <w:sz w:val="24"/>
          <w:szCs w:val="24"/>
        </w:rPr>
        <w:t xml:space="preserve">CLÁUSULA TERCEIRA: </w:t>
      </w:r>
      <w:r w:rsidRPr="00F36352">
        <w:rPr>
          <w:rFonts w:ascii="Bookman Old Style" w:hAnsi="Bookman Old Style"/>
          <w:b/>
          <w:bCs/>
          <w:sz w:val="24"/>
          <w:szCs w:val="24"/>
        </w:rPr>
        <w:t>DA VIGÊNCIA E DA ENTREGA DO BEM</w:t>
      </w: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 xml:space="preserve">3.1). Convencionam as partes contratantes que este </w:t>
      </w:r>
      <w:r w:rsidRPr="00F36352">
        <w:rPr>
          <w:rFonts w:ascii="Bookman Old Style" w:hAnsi="Bookman Old Style"/>
          <w:b/>
          <w:bCs/>
          <w:sz w:val="24"/>
          <w:szCs w:val="24"/>
        </w:rPr>
        <w:t xml:space="preserve">contrato terá </w:t>
      </w:r>
      <w:r w:rsidRPr="00F36352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vigência</w:t>
      </w:r>
      <w:r w:rsidRPr="00F36352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  <w:r w:rsidRPr="00F36352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até 31 de dezembro de 2019</w:t>
      </w:r>
      <w:r w:rsidRPr="00F36352">
        <w:rPr>
          <w:rFonts w:ascii="Bookman Old Style" w:hAnsi="Bookman Old Style"/>
          <w:bCs/>
          <w:color w:val="000000" w:themeColor="text1"/>
          <w:sz w:val="24"/>
          <w:szCs w:val="24"/>
        </w:rPr>
        <w:t>, podendo ser prorrogado, desde que mantidas as condições ora pactuadas, de acordo com o artigo 57 da Lei Federal 8.666/93 e alterações posteriores.</w:t>
      </w: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Cs/>
          <w:sz w:val="24"/>
          <w:szCs w:val="24"/>
        </w:rPr>
      </w:pPr>
      <w:r w:rsidRPr="00F36352">
        <w:rPr>
          <w:rFonts w:ascii="Bookman Old Style" w:hAnsi="Bookman Old Style" w:cs="Arial"/>
          <w:bCs/>
          <w:sz w:val="24"/>
          <w:szCs w:val="24"/>
        </w:rPr>
        <w:t>3.2). O bem, objeto do presente contrato, deverá ser entregue no prazo de até 05 (cinco) dias úteis após o recebimento da requisição.</w:t>
      </w: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Cs/>
          <w:sz w:val="24"/>
          <w:szCs w:val="24"/>
        </w:rPr>
      </w:pPr>
      <w:r w:rsidRPr="00F36352">
        <w:rPr>
          <w:rFonts w:ascii="Bookman Old Style" w:hAnsi="Bookman Old Style" w:cs="Arial"/>
          <w:bCs/>
          <w:sz w:val="24"/>
          <w:szCs w:val="24"/>
        </w:rPr>
        <w:t>3.3). A entrega será parcelada, conforme a necessidade da administração pública.</w:t>
      </w: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F36352">
        <w:rPr>
          <w:rFonts w:ascii="Bookman Old Style" w:hAnsi="Bookman Old Style" w:cs="Arial"/>
          <w:b/>
          <w:bCs/>
          <w:sz w:val="24"/>
          <w:szCs w:val="24"/>
        </w:rPr>
        <w:t>CLÁUSULA QUARTA: DAS OBRIGAÇÕES</w:t>
      </w:r>
    </w:p>
    <w:p w:rsidR="00F36352" w:rsidRPr="00F36352" w:rsidRDefault="00F36352" w:rsidP="00F36352">
      <w:pPr>
        <w:pStyle w:val="Recuodecorpodetexto"/>
        <w:ind w:right="0" w:firstLine="0"/>
        <w:rPr>
          <w:rFonts w:ascii="Bookman Old Style" w:hAnsi="Bookman Old Style" w:cs="Arial"/>
          <w:sz w:val="24"/>
          <w:szCs w:val="24"/>
        </w:rPr>
      </w:pPr>
    </w:p>
    <w:p w:rsidR="00F36352" w:rsidRPr="00F36352" w:rsidRDefault="00F36352" w:rsidP="00F36352">
      <w:pPr>
        <w:tabs>
          <w:tab w:val="left" w:pos="1134"/>
        </w:tabs>
        <w:jc w:val="both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>4.1) A CONTRATADA</w:t>
      </w:r>
      <w:r w:rsidRPr="00F3635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36352">
        <w:rPr>
          <w:rFonts w:ascii="Bookman Old Style" w:hAnsi="Bookman Old Style" w:cs="Arial"/>
          <w:sz w:val="24"/>
          <w:szCs w:val="24"/>
        </w:rPr>
        <w:t>obriga-se a pagar pela aquisição do bem o valor estipulado na cláusula segunda.</w:t>
      </w:r>
    </w:p>
    <w:p w:rsidR="00F36352" w:rsidRPr="00F36352" w:rsidRDefault="00F36352" w:rsidP="00F36352">
      <w:pPr>
        <w:tabs>
          <w:tab w:val="left" w:pos="1134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F36352" w:rsidRPr="00F36352" w:rsidRDefault="00F36352" w:rsidP="00F36352">
      <w:pPr>
        <w:tabs>
          <w:tab w:val="left" w:pos="1134"/>
        </w:tabs>
        <w:jc w:val="both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>4.2) O CONTRATADO obriga-se a fornecer o bem licitado no prazo estipulado na cláusula terceira.</w:t>
      </w: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b/>
          <w:sz w:val="24"/>
          <w:szCs w:val="24"/>
        </w:rPr>
      </w:pPr>
      <w:r w:rsidRPr="00F36352">
        <w:rPr>
          <w:rFonts w:ascii="Bookman Old Style" w:hAnsi="Bookman Old Style"/>
          <w:b/>
          <w:bCs/>
          <w:sz w:val="24"/>
          <w:szCs w:val="24"/>
        </w:rPr>
        <w:t xml:space="preserve">CLÁUSULA QUINTA: </w:t>
      </w:r>
      <w:r w:rsidRPr="00F36352">
        <w:rPr>
          <w:rFonts w:ascii="Bookman Old Style" w:hAnsi="Bookman Old Style"/>
          <w:b/>
          <w:sz w:val="24"/>
          <w:szCs w:val="24"/>
        </w:rPr>
        <w:t>DA RESCISÃO</w:t>
      </w: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0" w:firstLine="0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>5.1) O CONTRATANTE poderá declarar rescindido o presente contrato, independentemente de notificação e sem prejuízo da aplicação de multa de que trata a cláusula Sexta deste Contrato, nos casos previstos nos artigos 77 e 78 da Lei Federal 8.666/93.</w:t>
      </w: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394318" w:rsidRDefault="00394318" w:rsidP="00F36352">
      <w:pPr>
        <w:pStyle w:val="Recuodecorpodetexto"/>
        <w:ind w:firstLine="0"/>
        <w:rPr>
          <w:rFonts w:ascii="Bookman Old Style" w:hAnsi="Bookman Old Style"/>
          <w:b/>
          <w:bCs/>
          <w:sz w:val="24"/>
          <w:szCs w:val="24"/>
        </w:rPr>
      </w:pPr>
    </w:p>
    <w:p w:rsidR="00394318" w:rsidRDefault="00394318" w:rsidP="00F36352">
      <w:pPr>
        <w:pStyle w:val="Recuodecorpodetexto"/>
        <w:ind w:firstLine="0"/>
        <w:rPr>
          <w:rFonts w:ascii="Bookman Old Style" w:hAnsi="Bookman Old Style"/>
          <w:b/>
          <w:bCs/>
          <w:sz w:val="24"/>
          <w:szCs w:val="24"/>
        </w:rPr>
      </w:pPr>
    </w:p>
    <w:p w:rsidR="00394318" w:rsidRDefault="00394318" w:rsidP="00F36352">
      <w:pPr>
        <w:pStyle w:val="Recuodecorpodetexto"/>
        <w:ind w:firstLine="0"/>
        <w:rPr>
          <w:rFonts w:ascii="Bookman Old Style" w:hAnsi="Bookman Old Style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firstLine="0"/>
        <w:rPr>
          <w:rFonts w:ascii="Bookman Old Style" w:hAnsi="Bookman Old Style"/>
          <w:b/>
          <w:bCs/>
          <w:sz w:val="24"/>
          <w:szCs w:val="24"/>
        </w:rPr>
      </w:pPr>
      <w:r w:rsidRPr="00F36352">
        <w:rPr>
          <w:rFonts w:ascii="Bookman Old Style" w:hAnsi="Bookman Old Style"/>
          <w:b/>
          <w:bCs/>
          <w:sz w:val="24"/>
          <w:szCs w:val="24"/>
        </w:rPr>
        <w:lastRenderedPageBreak/>
        <w:t>CLÁUSULA SEXTA: DOS RECURSOS ORÇAMENTÁRIOS.</w:t>
      </w:r>
    </w:p>
    <w:p w:rsidR="00F36352" w:rsidRPr="00F36352" w:rsidRDefault="00F36352" w:rsidP="00F36352">
      <w:pPr>
        <w:pStyle w:val="Recuodecorpodetexto"/>
        <w:ind w:right="-29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 xml:space="preserve">6.1). Conforme o disposto no artigo 55, inciso V, da Lei Federal 8.666/93, o </w:t>
      </w:r>
      <w:r w:rsidRPr="00F36352">
        <w:rPr>
          <w:rFonts w:ascii="Bookman Old Style" w:hAnsi="Bookman Old Style"/>
          <w:b/>
          <w:sz w:val="24"/>
          <w:szCs w:val="24"/>
        </w:rPr>
        <w:t>CONTRATANTE</w:t>
      </w:r>
      <w:r w:rsidRPr="00F36352">
        <w:rPr>
          <w:rFonts w:ascii="Bookman Old Style" w:hAnsi="Bookman Old Style"/>
          <w:bCs/>
          <w:sz w:val="24"/>
          <w:szCs w:val="24"/>
        </w:rPr>
        <w:t xml:space="preserve"> declina as categorias econômicas e indica as classificações funcionais programáticas pertinentes ao crédito pelo qual ocorrerá as despesas, da forma seguinte: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-29"/>
        <w:rPr>
          <w:rFonts w:ascii="Bookman Old Style" w:hAnsi="Bookman Old Style"/>
          <w:color w:val="000000" w:themeColor="text1"/>
          <w:sz w:val="24"/>
          <w:szCs w:val="24"/>
        </w:rPr>
      </w:pPr>
    </w:p>
    <w:p w:rsidR="00F36352" w:rsidRPr="00F36352" w:rsidRDefault="00F36352" w:rsidP="00F36352">
      <w:pPr>
        <w:pStyle w:val="Corpodetexto"/>
        <w:spacing w:after="0"/>
        <w:rPr>
          <w:rFonts w:ascii="Bookman Old Style" w:hAnsi="Bookman Old Style" w:cs="Arial"/>
          <w:b/>
          <w:sz w:val="22"/>
          <w:szCs w:val="22"/>
        </w:rPr>
      </w:pPr>
      <w:r w:rsidRPr="00F36352">
        <w:rPr>
          <w:rFonts w:ascii="Bookman Old Style" w:hAnsi="Bookman Old Style" w:cs="Arial"/>
          <w:sz w:val="22"/>
          <w:szCs w:val="22"/>
        </w:rPr>
        <w:t>02-Executivo</w:t>
      </w:r>
    </w:p>
    <w:p w:rsidR="00F36352" w:rsidRPr="00F36352" w:rsidRDefault="00F36352" w:rsidP="00F36352">
      <w:pPr>
        <w:pStyle w:val="Corpodetexto"/>
        <w:spacing w:after="0"/>
        <w:rPr>
          <w:rFonts w:ascii="Bookman Old Style" w:hAnsi="Bookman Old Style" w:cs="Arial"/>
          <w:b/>
          <w:sz w:val="22"/>
          <w:szCs w:val="22"/>
        </w:rPr>
      </w:pPr>
      <w:r w:rsidRPr="00F36352">
        <w:rPr>
          <w:rFonts w:ascii="Bookman Old Style" w:hAnsi="Bookman Old Style" w:cs="Arial"/>
          <w:sz w:val="22"/>
          <w:szCs w:val="22"/>
        </w:rPr>
        <w:t>02.04-Fundo Municipal de Saúde</w:t>
      </w:r>
    </w:p>
    <w:p w:rsidR="00F36352" w:rsidRPr="00F36352" w:rsidRDefault="00F36352" w:rsidP="00F36352">
      <w:pPr>
        <w:pStyle w:val="Corpodetexto"/>
        <w:spacing w:after="0"/>
        <w:rPr>
          <w:rFonts w:ascii="Bookman Old Style" w:hAnsi="Bookman Old Style" w:cs="Arial"/>
          <w:b/>
          <w:sz w:val="22"/>
          <w:szCs w:val="22"/>
        </w:rPr>
      </w:pPr>
      <w:r w:rsidRPr="00F36352">
        <w:rPr>
          <w:rFonts w:ascii="Bookman Old Style" w:hAnsi="Bookman Old Style" w:cs="Arial"/>
          <w:sz w:val="22"/>
          <w:szCs w:val="22"/>
        </w:rPr>
        <w:t xml:space="preserve">1030100052.005000-Manutenção do Fundo Municipal de Saúde </w:t>
      </w:r>
    </w:p>
    <w:p w:rsidR="00F36352" w:rsidRPr="00F36352" w:rsidRDefault="00F36352" w:rsidP="00F36352">
      <w:pPr>
        <w:pStyle w:val="Corpodetexto"/>
        <w:spacing w:after="0"/>
        <w:rPr>
          <w:rFonts w:ascii="Bookman Old Style" w:hAnsi="Bookman Old Style" w:cs="Arial"/>
          <w:b/>
          <w:sz w:val="22"/>
          <w:szCs w:val="22"/>
        </w:rPr>
      </w:pPr>
      <w:r w:rsidRPr="00F36352">
        <w:rPr>
          <w:rFonts w:ascii="Bookman Old Style" w:hAnsi="Bookman Old Style" w:cs="Arial"/>
          <w:sz w:val="22"/>
          <w:szCs w:val="22"/>
        </w:rPr>
        <w:t>3.3.90.30.00.0000-Material de Consumo</w:t>
      </w:r>
    </w:p>
    <w:p w:rsidR="00F36352" w:rsidRPr="00F36352" w:rsidRDefault="00F36352" w:rsidP="00F36352">
      <w:pPr>
        <w:pStyle w:val="Corpodetexto"/>
        <w:spacing w:after="0"/>
        <w:rPr>
          <w:rFonts w:ascii="Bookman Old Style" w:hAnsi="Bookman Old Style" w:cs="Arial"/>
          <w:b/>
          <w:sz w:val="22"/>
          <w:szCs w:val="22"/>
        </w:rPr>
      </w:pPr>
      <w:r w:rsidRPr="00F36352">
        <w:rPr>
          <w:rFonts w:ascii="Bookman Old Style" w:hAnsi="Bookman Old Style" w:cs="Arial"/>
          <w:sz w:val="22"/>
          <w:szCs w:val="22"/>
        </w:rPr>
        <w:t>Fonte de Recursos: 02-TRANSFERÊNCIAS E CONV. ESTADUAIS - VINCULADOS</w:t>
      </w:r>
    </w:p>
    <w:p w:rsidR="00F36352" w:rsidRPr="00F36352" w:rsidRDefault="00F36352" w:rsidP="00F36352">
      <w:pPr>
        <w:pStyle w:val="Corpodetexto"/>
        <w:spacing w:after="0"/>
        <w:rPr>
          <w:rFonts w:ascii="Bookman Old Style" w:hAnsi="Bookman Old Style" w:cs="Arial"/>
          <w:b/>
          <w:sz w:val="22"/>
          <w:szCs w:val="22"/>
        </w:rPr>
      </w:pPr>
      <w:r w:rsidRPr="00F36352">
        <w:rPr>
          <w:rFonts w:ascii="Bookman Old Style" w:hAnsi="Bookman Old Style" w:cs="Arial"/>
          <w:sz w:val="22"/>
          <w:szCs w:val="22"/>
        </w:rPr>
        <w:t>Fonte de Recursos: 05-TRANSFERÊNCIAS E CONV. FEDERAIS - VINCULADOS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jc w:val="left"/>
        <w:rPr>
          <w:rFonts w:ascii="Bookman Old Style" w:hAnsi="Bookman Old Style"/>
          <w:b/>
          <w:bCs/>
          <w:sz w:val="24"/>
          <w:szCs w:val="24"/>
        </w:rPr>
      </w:pPr>
      <w:r w:rsidRPr="00F36352">
        <w:rPr>
          <w:rFonts w:ascii="Bookman Old Style" w:hAnsi="Bookman Old Style"/>
          <w:b/>
          <w:bCs/>
          <w:sz w:val="24"/>
          <w:szCs w:val="24"/>
        </w:rPr>
        <w:t>CLÁUSULA SÉTIMA: DOS DIREITOS E RESPONSABILIDADES.</w:t>
      </w:r>
    </w:p>
    <w:p w:rsidR="00F36352" w:rsidRDefault="00F36352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>7.1). Este contrato deverá ser executado fielmente pelas partes ou seus sucessores, de acordo com as cláusulas aqui avençadas e as normas da Lei Federal 8.666/93, de 21 de junho de 1.993, respondendo cada uma delas pelas consequências de sua inexecução total ou parcial.</w:t>
      </w:r>
    </w:p>
    <w:p w:rsidR="00F36352" w:rsidRPr="00F36352" w:rsidRDefault="00F36352" w:rsidP="00F36352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127"/>
        </w:tabs>
        <w:ind w:right="-29" w:firstLine="0"/>
        <w:rPr>
          <w:rFonts w:ascii="Bookman Old Style" w:hAnsi="Bookman Old Style"/>
          <w:b/>
          <w:sz w:val="24"/>
          <w:szCs w:val="24"/>
        </w:rPr>
      </w:pPr>
      <w:r w:rsidRPr="00F36352">
        <w:rPr>
          <w:rFonts w:ascii="Bookman Old Style" w:hAnsi="Bookman Old Style"/>
          <w:b/>
          <w:sz w:val="24"/>
          <w:szCs w:val="24"/>
        </w:rPr>
        <w:t>CLÁUSULA OITAVA: DA REGÊNCIA</w:t>
      </w:r>
    </w:p>
    <w:p w:rsidR="00F36352" w:rsidRPr="00F36352" w:rsidRDefault="00F36352" w:rsidP="00F36352">
      <w:pPr>
        <w:pStyle w:val="Recuodecorpodetexto"/>
        <w:tabs>
          <w:tab w:val="left" w:pos="2127"/>
        </w:tabs>
        <w:ind w:right="-29"/>
        <w:rPr>
          <w:rFonts w:ascii="Bookman Old Style" w:hAnsi="Bookman Old Style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>8.1) O presente contrato será regido pela Lei n. º 8.666/93 e suas alterações, não gerando qualquer vínculo de natureza empregatícia.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firstLine="0"/>
        <w:rPr>
          <w:rFonts w:ascii="Bookman Old Style" w:hAnsi="Bookman Old Style"/>
          <w:b/>
          <w:bCs/>
          <w:sz w:val="24"/>
          <w:szCs w:val="24"/>
        </w:rPr>
      </w:pPr>
      <w:r w:rsidRPr="00F36352">
        <w:rPr>
          <w:rFonts w:ascii="Bookman Old Style" w:hAnsi="Bookman Old Style"/>
          <w:b/>
          <w:bCs/>
          <w:sz w:val="24"/>
          <w:szCs w:val="24"/>
        </w:rPr>
        <w:t>CLÁUSULA NONA: DAS PENALIDADES</w:t>
      </w:r>
    </w:p>
    <w:p w:rsidR="00F36352" w:rsidRPr="00F36352" w:rsidRDefault="00F36352" w:rsidP="00F36352">
      <w:pPr>
        <w:pStyle w:val="Recuodecorpodetexto"/>
        <w:tabs>
          <w:tab w:val="left" w:pos="2835"/>
        </w:tabs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>10.1). À parte inadimplente compete o pagamento das despesas judiciais, se houver, acrescidas dos honorários advocatícios, na base de 10% (dez por cento) do valor total da causa e multa contratual de 10% (dez por cento) sobre o valor do presente instrumento, sem prejuízo da imposição das demais sanções previstas no artigo 87 da Lei Federal 8.666/93, a saber: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numPr>
          <w:ilvl w:val="0"/>
          <w:numId w:val="1"/>
        </w:numPr>
        <w:ind w:left="0" w:right="-29" w:firstLine="360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>Advertência;</w:t>
      </w: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numPr>
          <w:ilvl w:val="0"/>
          <w:numId w:val="1"/>
        </w:numPr>
        <w:ind w:left="0" w:right="-29" w:firstLine="360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>Multa administrativa graduável conforme a gravidade da infração, não excedendo em seu total o equivalente a 10% (dez por cento) do valor do contrato, cumulável com as demais sanções;</w:t>
      </w: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numPr>
          <w:ilvl w:val="0"/>
          <w:numId w:val="1"/>
        </w:numPr>
        <w:ind w:left="0" w:right="-29" w:firstLine="360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>Suspensão temporária de participação em licitação e impedimento de contratar com a administração, por prazo não superior a 2 (dois) anos;</w:t>
      </w:r>
    </w:p>
    <w:p w:rsidR="00F36352" w:rsidRPr="00F36352" w:rsidRDefault="00F36352" w:rsidP="00F36352">
      <w:pPr>
        <w:pStyle w:val="Recuodecorpodetexto"/>
        <w:ind w:right="-29" w:firstLine="0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numPr>
          <w:ilvl w:val="0"/>
          <w:numId w:val="1"/>
        </w:numPr>
        <w:ind w:left="0" w:right="-29" w:firstLine="360"/>
        <w:rPr>
          <w:rFonts w:ascii="Bookman Old Style" w:hAnsi="Bookman Old Style"/>
          <w:sz w:val="24"/>
          <w:szCs w:val="24"/>
        </w:rPr>
      </w:pPr>
      <w:r w:rsidRPr="00F36352">
        <w:rPr>
          <w:rFonts w:ascii="Bookman Old Style" w:hAnsi="Bookman Old Style"/>
          <w:sz w:val="24"/>
          <w:szCs w:val="24"/>
        </w:rPr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</w:p>
    <w:p w:rsidR="00394318" w:rsidRDefault="00394318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-29" w:firstLine="0"/>
        <w:rPr>
          <w:rFonts w:ascii="Bookman Old Style" w:hAnsi="Bookman Old Style"/>
          <w:b/>
          <w:bCs/>
          <w:sz w:val="24"/>
          <w:szCs w:val="24"/>
        </w:rPr>
      </w:pPr>
      <w:r w:rsidRPr="00F36352">
        <w:rPr>
          <w:rFonts w:ascii="Bookman Old Style" w:hAnsi="Bookman Old Style"/>
          <w:b/>
          <w:bCs/>
          <w:sz w:val="24"/>
          <w:szCs w:val="24"/>
        </w:rPr>
        <w:lastRenderedPageBreak/>
        <w:t>CLÁUSULA DÉCIMA: DO FORO.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-29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>9.1). Fica eleito o foro da Comarca de Pirapozinho, para dirimir as dúvidas decorrentes do presente contrato.</w:t>
      </w: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>9.2) O presente instrumento será regido pela Lei Federal n. º 8.666/93 e legislação complementar.</w:t>
      </w:r>
      <w:r w:rsidRPr="00F36352">
        <w:rPr>
          <w:rFonts w:ascii="Bookman Old Style" w:hAnsi="Bookman Old Style"/>
          <w:bCs/>
          <w:sz w:val="24"/>
          <w:szCs w:val="24"/>
        </w:rPr>
        <w:tab/>
      </w: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1134"/>
          <w:tab w:val="left" w:pos="2127"/>
        </w:tabs>
        <w:ind w:right="-29" w:firstLine="0"/>
        <w:rPr>
          <w:rFonts w:ascii="Bookman Old Style" w:hAnsi="Bookman Old Style"/>
          <w:bCs/>
          <w:sz w:val="24"/>
          <w:szCs w:val="24"/>
        </w:rPr>
      </w:pPr>
      <w:r w:rsidRPr="00F36352">
        <w:rPr>
          <w:rFonts w:ascii="Bookman Old Style" w:hAnsi="Bookman Old Style"/>
          <w:bCs/>
          <w:sz w:val="24"/>
          <w:szCs w:val="24"/>
        </w:rPr>
        <w:t>9.3) E por estarem assim, justos e contratados, assinam o presente Contrato em 03 (três) vias de igual teor, na presença de duas testemunhas.</w:t>
      </w:r>
    </w:p>
    <w:p w:rsidR="00F36352" w:rsidRPr="00F36352" w:rsidRDefault="00F36352" w:rsidP="00F36352">
      <w:pPr>
        <w:spacing w:after="20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0"/>
        </w:tabs>
        <w:ind w:right="-29" w:firstLine="0"/>
        <w:jc w:val="center"/>
        <w:rPr>
          <w:rFonts w:ascii="Bookman Old Style" w:hAnsi="Bookman Old Style" w:cs="Arial"/>
          <w:bCs/>
          <w:sz w:val="24"/>
          <w:szCs w:val="24"/>
        </w:rPr>
      </w:pPr>
      <w:r w:rsidRPr="00F36352">
        <w:rPr>
          <w:rFonts w:ascii="Bookman Old Style" w:hAnsi="Bookman Old Style" w:cs="Arial"/>
          <w:bCs/>
          <w:sz w:val="24"/>
          <w:szCs w:val="24"/>
        </w:rPr>
        <w:t xml:space="preserve">Narandiba/SP. </w:t>
      </w:r>
      <w:r>
        <w:rPr>
          <w:rFonts w:ascii="Bookman Old Style" w:hAnsi="Bookman Old Style" w:cs="Arial"/>
          <w:bCs/>
          <w:sz w:val="24"/>
          <w:szCs w:val="24"/>
        </w:rPr>
        <w:t>13</w:t>
      </w:r>
      <w:r w:rsidRPr="00F36352">
        <w:rPr>
          <w:rFonts w:ascii="Bookman Old Style" w:hAnsi="Bookman Old Style" w:cs="Arial"/>
          <w:bCs/>
          <w:sz w:val="24"/>
          <w:szCs w:val="24"/>
        </w:rPr>
        <w:t xml:space="preserve"> de maio de 2019.</w:t>
      </w:r>
    </w:p>
    <w:p w:rsidR="00F36352" w:rsidRDefault="00F36352" w:rsidP="00F36352">
      <w:pPr>
        <w:pStyle w:val="Recuodecorpodetexto"/>
        <w:tabs>
          <w:tab w:val="left" w:pos="0"/>
        </w:tabs>
        <w:ind w:right="-29" w:firstLine="0"/>
        <w:jc w:val="center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  <w:r w:rsidRPr="00F36352">
        <w:rPr>
          <w:rFonts w:ascii="Bookman Old Style" w:hAnsi="Bookman Old Style" w:cs="Arial"/>
          <w:sz w:val="24"/>
          <w:szCs w:val="24"/>
        </w:rPr>
        <w:softHyphen/>
      </w:r>
    </w:p>
    <w:p w:rsidR="00394318" w:rsidRPr="00F36352" w:rsidRDefault="00394318" w:rsidP="00F36352">
      <w:pPr>
        <w:pStyle w:val="Recuodecorpodetexto"/>
        <w:tabs>
          <w:tab w:val="left" w:pos="0"/>
        </w:tabs>
        <w:ind w:right="-29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44" w:firstLine="0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>___________________________________</w:t>
      </w:r>
    </w:p>
    <w:p w:rsidR="00F36352" w:rsidRPr="00F36352" w:rsidRDefault="00F36352" w:rsidP="00F36352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b/>
          <w:iCs/>
          <w:sz w:val="24"/>
          <w:szCs w:val="24"/>
        </w:rPr>
      </w:pPr>
      <w:r w:rsidRPr="00F36352">
        <w:rPr>
          <w:rFonts w:ascii="Bookman Old Style" w:hAnsi="Bookman Old Style" w:cs="Arial"/>
          <w:b/>
          <w:iCs/>
          <w:sz w:val="24"/>
          <w:szCs w:val="24"/>
        </w:rPr>
        <w:t>MUNICÍPIO DE NARANDIBA</w:t>
      </w:r>
    </w:p>
    <w:p w:rsidR="00F36352" w:rsidRPr="00F36352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F36352">
        <w:rPr>
          <w:rFonts w:ascii="Bookman Old Style" w:hAnsi="Bookman Old Style" w:cs="Arial"/>
          <w:bCs/>
          <w:iCs/>
          <w:sz w:val="24"/>
          <w:szCs w:val="24"/>
        </w:rPr>
        <w:t>Itamar dos Santos Silva</w:t>
      </w:r>
    </w:p>
    <w:p w:rsidR="00F36352" w:rsidRPr="00F36352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F36352">
        <w:rPr>
          <w:rFonts w:ascii="Bookman Old Style" w:hAnsi="Bookman Old Style" w:cs="Arial"/>
          <w:bCs/>
          <w:iCs/>
          <w:sz w:val="24"/>
          <w:szCs w:val="24"/>
        </w:rPr>
        <w:t>Prefeito Municipal</w:t>
      </w:r>
    </w:p>
    <w:p w:rsidR="00F36352" w:rsidRPr="00F36352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F36352">
        <w:rPr>
          <w:rFonts w:ascii="Bookman Old Style" w:hAnsi="Bookman Old Style" w:cs="Arial"/>
          <w:b/>
          <w:iCs/>
          <w:sz w:val="24"/>
          <w:szCs w:val="24"/>
        </w:rPr>
        <w:t>CONTRATANTE</w:t>
      </w:r>
    </w:p>
    <w:p w:rsidR="00F36352" w:rsidRPr="00F36352" w:rsidRDefault="00F36352" w:rsidP="00F36352">
      <w:pPr>
        <w:pStyle w:val="Recuodecorpodetexto"/>
        <w:ind w:right="44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44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44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36352" w:rsidRPr="00394318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>_____________________________________</w:t>
      </w:r>
    </w:p>
    <w:p w:rsidR="00F36352" w:rsidRPr="00394318" w:rsidRDefault="00F36352" w:rsidP="00F36352">
      <w:pPr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b/>
          <w:color w:val="000000" w:themeColor="text1"/>
          <w:sz w:val="24"/>
          <w:szCs w:val="24"/>
        </w:rPr>
        <w:t>PRUDENMED COMERICAL HOSPITALAR LTDA EPP</w:t>
      </w:r>
    </w:p>
    <w:p w:rsidR="00F36352" w:rsidRPr="00394318" w:rsidRDefault="00394318" w:rsidP="00F36352">
      <w:pPr>
        <w:pStyle w:val="Recuodecorpodetexto"/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 xml:space="preserve">Carlos Alberto </w:t>
      </w:r>
      <w:proofErr w:type="spellStart"/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>Moia</w:t>
      </w:r>
      <w:proofErr w:type="spellEnd"/>
    </w:p>
    <w:p w:rsidR="00F36352" w:rsidRPr="00394318" w:rsidRDefault="00394318" w:rsidP="00F36352">
      <w:pPr>
        <w:pStyle w:val="Recuodecorpodetexto"/>
        <w:ind w:right="0" w:firstLine="0"/>
        <w:jc w:val="center"/>
        <w:rPr>
          <w:rFonts w:ascii="Bookman Old Style" w:hAnsi="Bookman Old Style" w:cs="Arial"/>
          <w:bCs/>
          <w:iCs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>Proprietário</w:t>
      </w:r>
    </w:p>
    <w:p w:rsidR="00F36352" w:rsidRPr="00394318" w:rsidRDefault="00F36352" w:rsidP="00F36352">
      <w:pPr>
        <w:pStyle w:val="Recuodecorpodetexto"/>
        <w:ind w:right="0" w:firstLine="0"/>
        <w:jc w:val="center"/>
        <w:rPr>
          <w:rFonts w:ascii="Bookman Old Style" w:hAnsi="Bookman Old Style" w:cs="Arial"/>
          <w:b/>
          <w:bCs/>
          <w:iCs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b/>
          <w:bCs/>
          <w:iCs/>
          <w:color w:val="000000" w:themeColor="text1"/>
          <w:sz w:val="24"/>
          <w:szCs w:val="24"/>
        </w:rPr>
        <w:t>CONTRATADO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b/>
          <w:i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/>
        <w:jc w:val="left"/>
        <w:rPr>
          <w:rFonts w:ascii="Bookman Old Style" w:hAnsi="Bookman Old Style" w:cs="Arial"/>
          <w:b/>
          <w:i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b/>
          <w:sz w:val="24"/>
          <w:szCs w:val="24"/>
        </w:rPr>
      </w:pPr>
      <w:r w:rsidRPr="00F36352">
        <w:rPr>
          <w:rFonts w:ascii="Bookman Old Style" w:hAnsi="Bookman Old Style" w:cs="Arial"/>
          <w:b/>
          <w:sz w:val="24"/>
          <w:szCs w:val="24"/>
        </w:rPr>
        <w:t>TESTEMUNHAS: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44"/>
        <w:jc w:val="left"/>
        <w:rPr>
          <w:rFonts w:ascii="Bookman Old Style" w:hAnsi="Bookman Old Style" w:cs="Arial"/>
          <w:b/>
          <w:i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i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left"/>
        <w:rPr>
          <w:rFonts w:ascii="Bookman Old Style" w:hAnsi="Bookman Old Style" w:cs="Arial"/>
          <w:b/>
          <w:bCs/>
          <w:i/>
          <w:sz w:val="24"/>
          <w:szCs w:val="24"/>
        </w:rPr>
      </w:pPr>
      <w:r w:rsidRPr="00F36352">
        <w:rPr>
          <w:rFonts w:ascii="Bookman Old Style" w:hAnsi="Bookman Old Style" w:cs="Arial"/>
          <w:bCs/>
          <w:sz w:val="22"/>
          <w:szCs w:val="24"/>
        </w:rPr>
        <w:t>1)</w:t>
      </w:r>
      <w:r w:rsidRPr="00F36352">
        <w:rPr>
          <w:rFonts w:ascii="Bookman Old Style" w:hAnsi="Bookman Old Style" w:cs="Arial"/>
          <w:b/>
          <w:bCs/>
          <w:sz w:val="22"/>
          <w:szCs w:val="24"/>
        </w:rPr>
        <w:t xml:space="preserve"> __</w:t>
      </w:r>
      <w:r w:rsidRPr="00F36352">
        <w:rPr>
          <w:rFonts w:ascii="Bookman Old Style" w:hAnsi="Bookman Old Style" w:cs="Arial"/>
          <w:bCs/>
          <w:sz w:val="22"/>
          <w:szCs w:val="24"/>
        </w:rPr>
        <w:t>__________________</w:t>
      </w:r>
      <w:r>
        <w:rPr>
          <w:rFonts w:ascii="Bookman Old Style" w:hAnsi="Bookman Old Style" w:cs="Arial"/>
          <w:bCs/>
          <w:sz w:val="22"/>
          <w:szCs w:val="24"/>
        </w:rPr>
        <w:t xml:space="preserve">________________        </w:t>
      </w:r>
      <w:r w:rsidRPr="00F36352">
        <w:rPr>
          <w:rFonts w:ascii="Bookman Old Style" w:hAnsi="Bookman Old Style" w:cs="Arial"/>
          <w:bCs/>
          <w:sz w:val="22"/>
          <w:szCs w:val="24"/>
        </w:rPr>
        <w:t>2) _</w:t>
      </w:r>
      <w:r>
        <w:rPr>
          <w:rFonts w:ascii="Bookman Old Style" w:hAnsi="Bookman Old Style" w:cs="Arial"/>
          <w:bCs/>
          <w:sz w:val="22"/>
          <w:szCs w:val="24"/>
        </w:rPr>
        <w:t>__</w:t>
      </w:r>
      <w:r w:rsidRPr="00F36352">
        <w:rPr>
          <w:rFonts w:ascii="Bookman Old Style" w:hAnsi="Bookman Old Style" w:cs="Arial"/>
          <w:bCs/>
          <w:sz w:val="22"/>
          <w:szCs w:val="24"/>
        </w:rPr>
        <w:t>__________________________</w:t>
      </w:r>
      <w:r w:rsidRPr="00F36352">
        <w:rPr>
          <w:rFonts w:ascii="Bookman Old Style" w:hAnsi="Bookman Old Style" w:cs="Arial"/>
          <w:b/>
          <w:bCs/>
          <w:sz w:val="22"/>
          <w:szCs w:val="24"/>
        </w:rPr>
        <w:t>_____</w:t>
      </w:r>
      <w:r w:rsidRPr="00F36352">
        <w:rPr>
          <w:rFonts w:ascii="Bookman Old Style" w:hAnsi="Bookman Old Style" w:cs="Arial"/>
          <w:bCs/>
          <w:sz w:val="22"/>
          <w:szCs w:val="24"/>
        </w:rPr>
        <w:t>_</w:t>
      </w:r>
    </w:p>
    <w:p w:rsidR="00F36352" w:rsidRPr="00F36352" w:rsidRDefault="00F36352" w:rsidP="00F36352">
      <w:pPr>
        <w:pStyle w:val="Recuodecorpodetexto"/>
        <w:tabs>
          <w:tab w:val="left" w:pos="5415"/>
        </w:tabs>
        <w:ind w:right="44" w:firstLine="0"/>
        <w:jc w:val="left"/>
        <w:rPr>
          <w:rFonts w:ascii="Bookman Old Style" w:hAnsi="Bookman Old Style" w:cs="Arial"/>
          <w:b/>
          <w:sz w:val="22"/>
          <w:szCs w:val="24"/>
        </w:rPr>
      </w:pPr>
      <w:r>
        <w:rPr>
          <w:rFonts w:ascii="Bookman Old Style" w:hAnsi="Bookman Old Style" w:cs="Arial"/>
          <w:b/>
          <w:bCs/>
          <w:sz w:val="22"/>
          <w:szCs w:val="24"/>
        </w:rPr>
        <w:t xml:space="preserve">  </w:t>
      </w:r>
      <w:r w:rsidRPr="00F36352">
        <w:rPr>
          <w:rFonts w:ascii="Bookman Old Style" w:hAnsi="Bookman Old Style" w:cs="Arial"/>
          <w:b/>
          <w:bCs/>
          <w:sz w:val="22"/>
          <w:szCs w:val="24"/>
        </w:rPr>
        <w:t xml:space="preserve">   JOYCE DE ARAUJO SILVA </w:t>
      </w:r>
      <w:r>
        <w:rPr>
          <w:rFonts w:ascii="Bookman Old Style" w:hAnsi="Bookman Old Style" w:cs="Arial"/>
          <w:b/>
          <w:bCs/>
          <w:sz w:val="22"/>
          <w:szCs w:val="24"/>
        </w:rPr>
        <w:t xml:space="preserve">                      </w:t>
      </w:r>
      <w:r w:rsidRPr="00F36352">
        <w:rPr>
          <w:rFonts w:ascii="Bookman Old Style" w:hAnsi="Bookman Old Style" w:cs="Arial"/>
          <w:b/>
          <w:bCs/>
          <w:sz w:val="22"/>
          <w:szCs w:val="24"/>
        </w:rPr>
        <w:t>MAURICIO BEZERRA DE SOUZA</w:t>
      </w:r>
    </w:p>
    <w:p w:rsidR="00F36352" w:rsidRPr="00F36352" w:rsidRDefault="00F36352" w:rsidP="00F36352">
      <w:pPr>
        <w:ind w:right="-91"/>
        <w:rPr>
          <w:rFonts w:ascii="Bookman Old Style" w:hAnsi="Bookman Old Style" w:cs="Calibri"/>
          <w:bCs/>
          <w:sz w:val="22"/>
          <w:szCs w:val="24"/>
        </w:rPr>
      </w:pPr>
      <w:r w:rsidRPr="00F36352">
        <w:rPr>
          <w:rFonts w:ascii="Bookman Old Style" w:hAnsi="Bookman Old Style" w:cs="Arial"/>
          <w:sz w:val="22"/>
          <w:szCs w:val="24"/>
        </w:rPr>
        <w:t xml:space="preserve">     RG nº 44.736.604 </w:t>
      </w:r>
      <w:r>
        <w:rPr>
          <w:rFonts w:ascii="Bookman Old Style" w:hAnsi="Bookman Old Style" w:cs="Arial"/>
          <w:sz w:val="22"/>
          <w:szCs w:val="24"/>
        </w:rPr>
        <w:t>–</w:t>
      </w:r>
      <w:r w:rsidRPr="00F36352">
        <w:rPr>
          <w:rFonts w:ascii="Bookman Old Style" w:hAnsi="Bookman Old Style" w:cs="Arial"/>
          <w:sz w:val="22"/>
          <w:szCs w:val="24"/>
        </w:rPr>
        <w:t xml:space="preserve"> X</w:t>
      </w:r>
      <w:r>
        <w:rPr>
          <w:rFonts w:ascii="Bookman Old Style" w:hAnsi="Bookman Old Style" w:cs="Arial"/>
          <w:sz w:val="22"/>
          <w:szCs w:val="24"/>
        </w:rPr>
        <w:t xml:space="preserve">             </w:t>
      </w:r>
      <w:r w:rsidRPr="00F36352">
        <w:rPr>
          <w:rFonts w:ascii="Bookman Old Style" w:hAnsi="Bookman Old Style" w:cs="Arial"/>
          <w:sz w:val="22"/>
          <w:szCs w:val="24"/>
        </w:rPr>
        <w:tab/>
      </w:r>
      <w:proofErr w:type="gramStart"/>
      <w:r w:rsidRPr="00F36352">
        <w:rPr>
          <w:rFonts w:ascii="Bookman Old Style" w:hAnsi="Bookman Old Style" w:cs="Arial"/>
          <w:sz w:val="22"/>
          <w:szCs w:val="24"/>
        </w:rPr>
        <w:tab/>
        <w:t xml:space="preserve">  RG</w:t>
      </w:r>
      <w:proofErr w:type="gramEnd"/>
      <w:r w:rsidRPr="00F36352">
        <w:rPr>
          <w:rFonts w:ascii="Bookman Old Style" w:hAnsi="Bookman Old Style" w:cs="Arial"/>
          <w:sz w:val="22"/>
          <w:szCs w:val="24"/>
        </w:rPr>
        <w:t xml:space="preserve"> n° </w:t>
      </w:r>
      <w:r w:rsidRPr="00F36352">
        <w:rPr>
          <w:rFonts w:ascii="Bookman Old Style" w:hAnsi="Bookman Old Style" w:cs="Arial"/>
          <w:bCs/>
          <w:sz w:val="22"/>
          <w:szCs w:val="24"/>
        </w:rPr>
        <w:t>48.304.075-7 SSP/SP</w:t>
      </w:r>
      <w:r w:rsidRPr="00F36352">
        <w:rPr>
          <w:rFonts w:ascii="Bookman Old Style" w:hAnsi="Bookman Old Style" w:cs="Arial"/>
          <w:sz w:val="22"/>
          <w:szCs w:val="24"/>
        </w:rPr>
        <w:t xml:space="preserve">     </w:t>
      </w: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2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2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2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2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2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F36352" w:rsidRPr="00F36352" w:rsidRDefault="00F36352" w:rsidP="00F36352">
      <w:pPr>
        <w:pStyle w:val="Recuodecorpodetexto"/>
        <w:tabs>
          <w:tab w:val="left" w:pos="2835"/>
        </w:tabs>
        <w:ind w:right="44" w:firstLine="0"/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F36352">
        <w:rPr>
          <w:rFonts w:ascii="Bookman Old Style" w:hAnsi="Bookman Old Style" w:cs="Tahoma"/>
          <w:b/>
          <w:color w:val="000000" w:themeColor="text1"/>
          <w:sz w:val="24"/>
          <w:szCs w:val="24"/>
        </w:rPr>
        <w:lastRenderedPageBreak/>
        <w:t>TERMO DE CIÊNCIA E DE NOTIFICAÇÃO</w:t>
      </w:r>
    </w:p>
    <w:p w:rsidR="00F36352" w:rsidRPr="00F36352" w:rsidRDefault="00F36352" w:rsidP="00F36352">
      <w:pPr>
        <w:jc w:val="both"/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F36352" w:rsidRPr="00F36352" w:rsidRDefault="00F36352" w:rsidP="00F36352">
      <w:pPr>
        <w:jc w:val="both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Tahoma"/>
          <w:b/>
          <w:color w:val="000000" w:themeColor="text1"/>
          <w:sz w:val="24"/>
          <w:szCs w:val="24"/>
        </w:rPr>
        <w:t>CONTRATANTE:</w:t>
      </w:r>
      <w:r w:rsidRPr="00F36352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Pr="00F36352">
        <w:rPr>
          <w:rFonts w:ascii="Bookman Old Style" w:hAnsi="Bookman Old Style" w:cs="Arial"/>
          <w:sz w:val="24"/>
          <w:szCs w:val="24"/>
        </w:rPr>
        <w:t>MUNICÍPIO DE NARANDIBA</w:t>
      </w:r>
    </w:p>
    <w:p w:rsidR="00394318" w:rsidRPr="00394318" w:rsidRDefault="00F36352" w:rsidP="00394318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F36352">
        <w:rPr>
          <w:rFonts w:ascii="Bookman Old Style" w:hAnsi="Bookman Old Style" w:cs="Tahoma"/>
          <w:b/>
          <w:color w:val="000000" w:themeColor="text1"/>
          <w:sz w:val="24"/>
          <w:szCs w:val="24"/>
        </w:rPr>
        <w:t>CONTRATADA:</w:t>
      </w:r>
      <w:r w:rsidRPr="00F36352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="00394318" w:rsidRPr="00394318">
        <w:rPr>
          <w:rFonts w:ascii="Bookman Old Style" w:hAnsi="Bookman Old Style" w:cs="Arial"/>
          <w:color w:val="000000" w:themeColor="text1"/>
          <w:sz w:val="24"/>
          <w:szCs w:val="24"/>
        </w:rPr>
        <w:t>PRUDENMED COMERICAL HOSPITALAR LTDA EPP</w:t>
      </w:r>
    </w:p>
    <w:p w:rsidR="00F36352" w:rsidRPr="00F36352" w:rsidRDefault="00F36352" w:rsidP="00F36352">
      <w:pPr>
        <w:rPr>
          <w:rFonts w:ascii="Bookman Old Style" w:hAnsi="Bookman Old Style" w:cs="Arial"/>
          <w:b/>
          <w:sz w:val="24"/>
          <w:szCs w:val="24"/>
        </w:rPr>
      </w:pPr>
    </w:p>
    <w:p w:rsidR="00F36352" w:rsidRPr="00394318" w:rsidRDefault="00F36352" w:rsidP="00F36352">
      <w:pPr>
        <w:jc w:val="both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Tahoma"/>
          <w:b/>
          <w:color w:val="000000" w:themeColor="text1"/>
          <w:sz w:val="24"/>
          <w:szCs w:val="24"/>
        </w:rPr>
        <w:t>CONTRATO N°: 06</w:t>
      </w:r>
      <w:r w:rsidR="00394318">
        <w:rPr>
          <w:rFonts w:ascii="Bookman Old Style" w:hAnsi="Bookman Old Style" w:cs="Tahoma"/>
          <w:b/>
          <w:color w:val="000000" w:themeColor="text1"/>
          <w:sz w:val="24"/>
          <w:szCs w:val="24"/>
        </w:rPr>
        <w:t>4</w:t>
      </w:r>
      <w:bookmarkStart w:id="0" w:name="_GoBack"/>
      <w:bookmarkEnd w:id="0"/>
      <w:r w:rsidRPr="00394318"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/2019 – </w:t>
      </w:r>
      <w:r w:rsidR="00394318" w:rsidRPr="00394318">
        <w:rPr>
          <w:rFonts w:ascii="Bookman Old Style" w:hAnsi="Bookman Old Style" w:cs="Tahoma"/>
          <w:b/>
          <w:color w:val="000000" w:themeColor="text1"/>
          <w:sz w:val="24"/>
          <w:szCs w:val="24"/>
        </w:rPr>
        <w:t>CONVITE</w:t>
      </w:r>
      <w:r w:rsidRPr="00394318"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 Nº 006/2019</w:t>
      </w:r>
      <w:r w:rsidRPr="00394318">
        <w:rPr>
          <w:rFonts w:ascii="Bookman Old Style" w:hAnsi="Bookman Old Style" w:cs="Tahoma"/>
          <w:b/>
          <w:color w:val="000000" w:themeColor="text1"/>
          <w:sz w:val="24"/>
          <w:szCs w:val="24"/>
        </w:rPr>
        <w:br/>
      </w:r>
    </w:p>
    <w:p w:rsidR="00F36352" w:rsidRPr="00394318" w:rsidRDefault="00F36352" w:rsidP="00F36352">
      <w:pPr>
        <w:pStyle w:val="Corpodetexto"/>
        <w:spacing w:after="0" w:line="360" w:lineRule="auto"/>
        <w:jc w:val="both"/>
        <w:rPr>
          <w:rFonts w:ascii="Bookman Old Style" w:hAnsi="Bookman Old Style" w:cs="Calibri"/>
          <w:b/>
          <w:color w:val="000000"/>
          <w:sz w:val="24"/>
          <w:szCs w:val="24"/>
        </w:rPr>
      </w:pPr>
      <w:r w:rsidRPr="00394318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OBJETO: </w:t>
      </w:r>
      <w:r w:rsidRPr="00394318">
        <w:rPr>
          <w:rFonts w:ascii="Bookman Old Style" w:hAnsi="Bookman Old Style" w:cs="Arial"/>
          <w:b/>
          <w:sz w:val="24"/>
          <w:szCs w:val="24"/>
        </w:rPr>
        <w:t>AQUISIÇÃO DE MATERIAIS ODONTOLÓGICOS PARA A UNIDADE BÁSICA DE SAÚDE DE NARANDIBA</w:t>
      </w:r>
    </w:p>
    <w:p w:rsidR="00F36352" w:rsidRPr="00F36352" w:rsidRDefault="00F36352" w:rsidP="00F36352">
      <w:pPr>
        <w:pStyle w:val="Corpodetexto"/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F36352" w:rsidRPr="00F36352" w:rsidRDefault="00F36352" w:rsidP="00F36352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36352">
        <w:rPr>
          <w:rFonts w:ascii="Bookman Old Style" w:hAnsi="Bookman Old Style"/>
          <w:color w:val="000000" w:themeColor="text1"/>
          <w:sz w:val="24"/>
          <w:szCs w:val="24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F36352" w:rsidRPr="00F36352" w:rsidRDefault="00F36352" w:rsidP="00F36352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36352">
        <w:rPr>
          <w:rFonts w:ascii="Bookman Old Style" w:hAnsi="Bookman Old Style"/>
          <w:color w:val="000000" w:themeColor="text1"/>
          <w:sz w:val="24"/>
          <w:szCs w:val="24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F36352" w:rsidRPr="00F36352" w:rsidRDefault="00F36352" w:rsidP="00F36352">
      <w:pPr>
        <w:spacing w:before="120" w:after="120"/>
        <w:jc w:val="center"/>
        <w:rPr>
          <w:rFonts w:ascii="Bookman Old Style" w:hAnsi="Bookman Old Style" w:cs="Arial"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 xml:space="preserve">Narandiba/SP, </w:t>
      </w:r>
      <w:r w:rsidR="00394318">
        <w:rPr>
          <w:rFonts w:ascii="Bookman Old Style" w:hAnsi="Bookman Old Style" w:cs="Arial"/>
          <w:sz w:val="24"/>
          <w:szCs w:val="24"/>
        </w:rPr>
        <w:t>13</w:t>
      </w:r>
      <w:r w:rsidRPr="00F36352">
        <w:rPr>
          <w:rFonts w:ascii="Bookman Old Style" w:hAnsi="Bookman Old Style" w:cs="Arial"/>
          <w:sz w:val="24"/>
          <w:szCs w:val="24"/>
        </w:rPr>
        <w:t xml:space="preserve"> de maio de 2019.</w:t>
      </w:r>
    </w:p>
    <w:p w:rsidR="00F36352" w:rsidRPr="00F36352" w:rsidRDefault="00F36352" w:rsidP="00F36352">
      <w:pPr>
        <w:pStyle w:val="Recuodecorpodetexto"/>
        <w:ind w:firstLine="0"/>
        <w:rPr>
          <w:rFonts w:ascii="Bookman Old Style" w:hAnsi="Bookman Old Style" w:cs="Arial"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firstLine="0"/>
        <w:rPr>
          <w:rFonts w:ascii="Bookman Old Style" w:hAnsi="Bookman Old Style" w:cs="Arial"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  <w:r w:rsidRPr="00F36352">
        <w:rPr>
          <w:rFonts w:ascii="Bookman Old Style" w:hAnsi="Bookman Old Style" w:cs="Arial"/>
          <w:sz w:val="24"/>
          <w:szCs w:val="24"/>
        </w:rPr>
        <w:t>___________________________________</w:t>
      </w:r>
    </w:p>
    <w:p w:rsidR="00F36352" w:rsidRPr="00F36352" w:rsidRDefault="00F36352" w:rsidP="00F36352">
      <w:pPr>
        <w:pStyle w:val="Recuodecorpodetexto"/>
        <w:ind w:right="44" w:firstLine="0"/>
        <w:jc w:val="center"/>
        <w:outlineLvl w:val="0"/>
        <w:rPr>
          <w:rFonts w:ascii="Bookman Old Style" w:hAnsi="Bookman Old Style" w:cs="Arial"/>
          <w:b/>
          <w:iCs/>
          <w:sz w:val="24"/>
          <w:szCs w:val="24"/>
        </w:rPr>
      </w:pPr>
      <w:r w:rsidRPr="00F36352">
        <w:rPr>
          <w:rFonts w:ascii="Bookman Old Style" w:hAnsi="Bookman Old Style" w:cs="Arial"/>
          <w:b/>
          <w:iCs/>
          <w:sz w:val="24"/>
          <w:szCs w:val="24"/>
        </w:rPr>
        <w:t>MUNICÍPIO DE NARANDIBA</w:t>
      </w:r>
    </w:p>
    <w:p w:rsidR="00F36352" w:rsidRPr="00F36352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F36352">
        <w:rPr>
          <w:rFonts w:ascii="Bookman Old Style" w:hAnsi="Bookman Old Style" w:cs="Arial"/>
          <w:bCs/>
          <w:iCs/>
          <w:sz w:val="24"/>
          <w:szCs w:val="24"/>
        </w:rPr>
        <w:t>Itamar dos Santos Silva</w:t>
      </w:r>
    </w:p>
    <w:p w:rsidR="00F36352" w:rsidRPr="00F36352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F36352">
        <w:rPr>
          <w:rFonts w:ascii="Bookman Old Style" w:hAnsi="Bookman Old Style" w:cs="Arial"/>
          <w:bCs/>
          <w:iCs/>
          <w:sz w:val="24"/>
          <w:szCs w:val="24"/>
        </w:rPr>
        <w:t>Prefeito Municipal</w:t>
      </w:r>
    </w:p>
    <w:p w:rsidR="00F36352" w:rsidRPr="00F36352" w:rsidRDefault="00F36352" w:rsidP="00F36352">
      <w:pPr>
        <w:pStyle w:val="Recuodecorpodetexto"/>
        <w:ind w:right="44" w:firstLine="0"/>
        <w:jc w:val="center"/>
        <w:rPr>
          <w:rFonts w:ascii="Bookman Old Style" w:hAnsi="Bookman Old Style" w:cs="Arial"/>
          <w:b/>
          <w:iCs/>
          <w:sz w:val="24"/>
          <w:szCs w:val="24"/>
        </w:rPr>
      </w:pPr>
      <w:r w:rsidRPr="00F36352">
        <w:rPr>
          <w:rFonts w:ascii="Bookman Old Style" w:hAnsi="Bookman Old Style" w:cs="Arial"/>
          <w:b/>
          <w:iCs/>
          <w:sz w:val="24"/>
          <w:szCs w:val="24"/>
        </w:rPr>
        <w:t>CONTRATANTE</w:t>
      </w:r>
    </w:p>
    <w:p w:rsidR="00F36352" w:rsidRPr="00F36352" w:rsidRDefault="00F36352" w:rsidP="00F36352">
      <w:pPr>
        <w:pStyle w:val="Recuodecorpodetexto"/>
        <w:ind w:right="44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36352" w:rsidRPr="00F36352" w:rsidRDefault="00F36352" w:rsidP="00F36352">
      <w:pPr>
        <w:pStyle w:val="Recuodecorpodetexto"/>
        <w:ind w:right="44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94318" w:rsidRPr="00F36352" w:rsidRDefault="00394318" w:rsidP="00394318">
      <w:pPr>
        <w:pStyle w:val="Recuodecorpodetexto"/>
        <w:ind w:right="44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94318" w:rsidRPr="00394318" w:rsidRDefault="00394318" w:rsidP="00394318">
      <w:pPr>
        <w:pStyle w:val="Recuodecorpodetexto"/>
        <w:ind w:right="44" w:firstLine="0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>_____________________________________</w:t>
      </w:r>
    </w:p>
    <w:p w:rsidR="00394318" w:rsidRPr="00394318" w:rsidRDefault="00394318" w:rsidP="00394318">
      <w:pPr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b/>
          <w:color w:val="000000" w:themeColor="text1"/>
          <w:sz w:val="24"/>
          <w:szCs w:val="24"/>
        </w:rPr>
        <w:t>PRUDENMED COMERICAL HOSPITALAR LTDA EPP</w:t>
      </w:r>
    </w:p>
    <w:p w:rsidR="00394318" w:rsidRPr="00394318" w:rsidRDefault="00394318" w:rsidP="00394318">
      <w:pPr>
        <w:pStyle w:val="Recuodecorpodetexto"/>
        <w:ind w:right="0" w:firstLine="0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 xml:space="preserve">Carlos Alberto </w:t>
      </w:r>
      <w:proofErr w:type="spellStart"/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>Moia</w:t>
      </w:r>
      <w:proofErr w:type="spellEnd"/>
    </w:p>
    <w:p w:rsidR="00394318" w:rsidRPr="00394318" w:rsidRDefault="00394318" w:rsidP="00394318">
      <w:pPr>
        <w:pStyle w:val="Recuodecorpodetexto"/>
        <w:ind w:right="0" w:firstLine="0"/>
        <w:jc w:val="center"/>
        <w:rPr>
          <w:rFonts w:ascii="Bookman Old Style" w:hAnsi="Bookman Old Style" w:cs="Arial"/>
          <w:bCs/>
          <w:iCs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color w:val="000000" w:themeColor="text1"/>
          <w:sz w:val="24"/>
          <w:szCs w:val="24"/>
        </w:rPr>
        <w:t>Proprietário</w:t>
      </w:r>
    </w:p>
    <w:p w:rsidR="00394318" w:rsidRPr="00394318" w:rsidRDefault="00394318" w:rsidP="00394318">
      <w:pPr>
        <w:pStyle w:val="Recuodecorpodetexto"/>
        <w:ind w:right="0" w:firstLine="0"/>
        <w:jc w:val="center"/>
        <w:rPr>
          <w:rFonts w:ascii="Bookman Old Style" w:hAnsi="Bookman Old Style" w:cs="Arial"/>
          <w:b/>
          <w:bCs/>
          <w:iCs/>
          <w:color w:val="000000" w:themeColor="text1"/>
          <w:sz w:val="24"/>
          <w:szCs w:val="24"/>
        </w:rPr>
      </w:pPr>
      <w:r w:rsidRPr="00394318">
        <w:rPr>
          <w:rFonts w:ascii="Bookman Old Style" w:hAnsi="Bookman Old Style" w:cs="Arial"/>
          <w:b/>
          <w:bCs/>
          <w:iCs/>
          <w:color w:val="000000" w:themeColor="text1"/>
          <w:sz w:val="24"/>
          <w:szCs w:val="24"/>
        </w:rPr>
        <w:t>CONTRATADO</w:t>
      </w:r>
    </w:p>
    <w:sectPr w:rsidR="00394318" w:rsidRPr="00394318" w:rsidSect="00F36352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5E50"/>
    <w:multiLevelType w:val="multilevel"/>
    <w:tmpl w:val="E392030E"/>
    <w:lvl w:ilvl="0">
      <w:start w:val="1"/>
      <w:numFmt w:val="decimal"/>
      <w:lvlText w:val="%1."/>
      <w:lvlJc w:val="left"/>
      <w:pPr>
        <w:ind w:left="570" w:hanging="570"/>
      </w:pPr>
      <w:rPr>
        <w:rFonts w:eastAsia="Sylfaen"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Sylfae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Sylfae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Sylfae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Sylfaen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Sylfaen"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eastAsia="Sylfaen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Sylfaen"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eastAsia="Sylfaen" w:hint="default"/>
      </w:rPr>
    </w:lvl>
  </w:abstractNum>
  <w:abstractNum w:abstractNumId="1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52"/>
    <w:rsid w:val="00394318"/>
    <w:rsid w:val="004D02B2"/>
    <w:rsid w:val="00F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AEAF"/>
  <w15:chartTrackingRefBased/>
  <w15:docId w15:val="{440B7D74-9655-41F5-B283-C5450E8B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2"/>
        <w:lang w:val="pt-BR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352"/>
    <w:pPr>
      <w:spacing w:before="0"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36352"/>
    <w:pPr>
      <w:keepNext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36352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36352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36352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363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6352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1925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2019-05-13T18:23:00Z</dcterms:created>
  <dcterms:modified xsi:type="dcterms:W3CDTF">2019-05-13T18:41:00Z</dcterms:modified>
</cp:coreProperties>
</file>