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3C" w:rsidRPr="009A353C" w:rsidRDefault="009A353C" w:rsidP="009A353C">
      <w:pPr>
        <w:pStyle w:val="Corpodetexto"/>
        <w:jc w:val="center"/>
        <w:rPr>
          <w:rFonts w:ascii="Bookman Old Style" w:hAnsi="Bookman Old Style"/>
          <w:b/>
          <w:sz w:val="24"/>
          <w:szCs w:val="24"/>
          <w:u w:val="single"/>
        </w:rPr>
      </w:pPr>
      <w:bookmarkStart w:id="0" w:name="_GoBack"/>
      <w:bookmarkEnd w:id="0"/>
      <w:r w:rsidRPr="009A353C">
        <w:rPr>
          <w:rFonts w:ascii="Bookman Old Style" w:hAnsi="Bookman Old Style"/>
          <w:b/>
          <w:sz w:val="24"/>
          <w:szCs w:val="24"/>
          <w:u w:val="single"/>
        </w:rPr>
        <w:t>CONTRATO N</w:t>
      </w:r>
      <w:r w:rsidRPr="009A353C">
        <w:rPr>
          <w:rFonts w:ascii="Bookman Old Style" w:hAnsi="Bookman Old Style"/>
          <w:b/>
          <w:color w:val="0D0D0D"/>
          <w:sz w:val="24"/>
          <w:szCs w:val="24"/>
          <w:u w:val="single"/>
        </w:rPr>
        <w:t>º 085/2019</w:t>
      </w:r>
    </w:p>
    <w:p w:rsidR="009A353C" w:rsidRPr="009A353C" w:rsidRDefault="009A353C" w:rsidP="009A353C">
      <w:pPr>
        <w:pStyle w:val="Corpodetexto"/>
        <w:jc w:val="center"/>
        <w:rPr>
          <w:rFonts w:ascii="Bookman Old Style" w:hAnsi="Bookman Old Style"/>
          <w:b/>
          <w:sz w:val="24"/>
          <w:szCs w:val="24"/>
          <w:u w:val="single"/>
        </w:rPr>
      </w:pPr>
    </w:p>
    <w:p w:rsidR="009A353C" w:rsidRPr="009A353C" w:rsidRDefault="009A353C" w:rsidP="009A353C">
      <w:pPr>
        <w:pStyle w:val="Corpodetexto"/>
        <w:jc w:val="both"/>
        <w:rPr>
          <w:rFonts w:ascii="Bookman Old Style" w:hAnsi="Bookman Old Style"/>
          <w:b/>
          <w:sz w:val="24"/>
          <w:szCs w:val="24"/>
          <w:u w:val="single"/>
        </w:rPr>
      </w:pPr>
      <w:r w:rsidRPr="009A353C">
        <w:rPr>
          <w:rFonts w:ascii="Bookman Old Style" w:hAnsi="Bookman Old Style"/>
          <w:b/>
          <w:sz w:val="24"/>
          <w:szCs w:val="24"/>
          <w:u w:val="single"/>
        </w:rPr>
        <w:t xml:space="preserve">INSTRUMENTO DE CONTRATO DE PRESTAÇÃO DE SERVIÇOS QUE FAZEM ENTRE SI A: MUNICÍPIO DE NARANDIBA E </w:t>
      </w:r>
      <w:r w:rsidRPr="00C12113">
        <w:rPr>
          <w:rFonts w:ascii="Bookman Old Style" w:hAnsi="Bookman Old Style"/>
          <w:b/>
          <w:sz w:val="24"/>
          <w:szCs w:val="24"/>
          <w:u w:val="single"/>
        </w:rPr>
        <w:t xml:space="preserve">ANELISE ROCHA DE OLIVEIRA LIMA </w:t>
      </w:r>
      <w:r w:rsidRPr="00C12113">
        <w:rPr>
          <w:rFonts w:ascii="Bookman Old Style" w:hAnsi="Bookman Old Style" w:cs="Arial"/>
          <w:b/>
          <w:bCs/>
          <w:sz w:val="24"/>
          <w:szCs w:val="24"/>
          <w:u w:val="single"/>
        </w:rPr>
        <w:t>39321722807</w:t>
      </w:r>
      <w:r w:rsidRPr="009A353C">
        <w:rPr>
          <w:rFonts w:ascii="Bookman Old Style" w:hAnsi="Bookman Old Style"/>
          <w:b/>
          <w:sz w:val="24"/>
          <w:szCs w:val="24"/>
          <w:u w:val="single"/>
        </w:rPr>
        <w:t>.</w:t>
      </w:r>
    </w:p>
    <w:p w:rsidR="009A353C" w:rsidRPr="008B762D" w:rsidRDefault="009A353C" w:rsidP="009A353C">
      <w:pPr>
        <w:pStyle w:val="Ttulo1"/>
        <w:rPr>
          <w:rFonts w:ascii="Bookman Old Style" w:hAnsi="Bookman Old Style"/>
          <w:sz w:val="24"/>
          <w:szCs w:val="24"/>
        </w:rPr>
      </w:pPr>
    </w:p>
    <w:p w:rsidR="009A353C" w:rsidRPr="008B762D" w:rsidRDefault="009A353C" w:rsidP="009A353C">
      <w:pPr>
        <w:tabs>
          <w:tab w:val="left" w:pos="1134"/>
          <w:tab w:val="left" w:pos="2127"/>
        </w:tabs>
        <w:jc w:val="both"/>
        <w:rPr>
          <w:rFonts w:ascii="Bookman Old Style" w:hAnsi="Bookman Old Style"/>
          <w:b/>
          <w:sz w:val="24"/>
          <w:szCs w:val="24"/>
        </w:rPr>
      </w:pPr>
      <w:r w:rsidRPr="008B762D">
        <w:rPr>
          <w:rFonts w:ascii="Bookman Old Style" w:hAnsi="Bookman Old Style"/>
          <w:sz w:val="24"/>
          <w:szCs w:val="24"/>
        </w:rPr>
        <w:t>Pelo presente instrumento de contrato de prestação de serviços que fazem entre si, de um lado a</w:t>
      </w:r>
      <w:r w:rsidRPr="008B762D">
        <w:rPr>
          <w:rFonts w:ascii="Bookman Old Style" w:hAnsi="Bookman Old Style"/>
          <w:b/>
          <w:sz w:val="24"/>
          <w:szCs w:val="24"/>
        </w:rPr>
        <w:t xml:space="preserve"> MUNICÍPIO DE NARANDIBA</w:t>
      </w:r>
      <w:r w:rsidRPr="008B762D">
        <w:rPr>
          <w:rFonts w:ascii="Bookman Old Style" w:hAnsi="Bookman Old Style"/>
          <w:sz w:val="24"/>
          <w:szCs w:val="24"/>
        </w:rPr>
        <w:t>, pessoa jurídica de direito público, com Sede à Avenida Marechal Rondon, n.º 491, Narandiba, Estado de São Paulo, inscrita no C.N.P.J. Sob n.º 44.857.027/0001-70, neste ato representad</w:t>
      </w:r>
      <w:r>
        <w:rPr>
          <w:rFonts w:ascii="Bookman Old Style" w:hAnsi="Bookman Old Style"/>
          <w:sz w:val="24"/>
          <w:szCs w:val="24"/>
        </w:rPr>
        <w:t>o</w:t>
      </w:r>
      <w:r w:rsidRPr="008B762D">
        <w:rPr>
          <w:rFonts w:ascii="Bookman Old Style" w:hAnsi="Bookman Old Style"/>
          <w:sz w:val="24"/>
          <w:szCs w:val="24"/>
        </w:rPr>
        <w:t xml:space="preserve"> pelo Prefeito Municipal, </w:t>
      </w:r>
      <w:r w:rsidRPr="00E633C9">
        <w:rPr>
          <w:rFonts w:ascii="Bookman Old Style" w:hAnsi="Bookman Old Style" w:cs="Arial"/>
          <w:b/>
          <w:sz w:val="24"/>
          <w:szCs w:val="24"/>
        </w:rPr>
        <w:t>ITAMAR DOS SANTOS SILVA</w:t>
      </w:r>
      <w:r w:rsidRPr="00E633C9">
        <w:rPr>
          <w:rFonts w:ascii="Bookman Old Style" w:hAnsi="Bookman Old Style" w:cs="Arial"/>
          <w:sz w:val="24"/>
          <w:szCs w:val="24"/>
        </w:rPr>
        <w:t xml:space="preserve">, brasileiro, casado, funcionário público municipal, portador do documento de identidade RG n.º 17.832.129 e do CPF 074.780.778-70, residente e domiciliado a Rua Josefa de </w:t>
      </w:r>
      <w:r w:rsidRPr="009A353C">
        <w:rPr>
          <w:rFonts w:ascii="Bookman Old Style" w:hAnsi="Bookman Old Style" w:cs="Arial"/>
          <w:sz w:val="24"/>
          <w:szCs w:val="24"/>
        </w:rPr>
        <w:t>Almeida dos Santos, n.º 466, na cidade de Narandiba/SP</w:t>
      </w:r>
      <w:r w:rsidRPr="009A353C">
        <w:rPr>
          <w:rFonts w:ascii="Bookman Old Style" w:hAnsi="Bookman Old Style"/>
          <w:sz w:val="24"/>
          <w:szCs w:val="24"/>
        </w:rPr>
        <w:t xml:space="preserve">, estado de São Paulo, doravante denominada simplesmente, </w:t>
      </w:r>
      <w:r w:rsidRPr="009A353C">
        <w:rPr>
          <w:rFonts w:ascii="Bookman Old Style" w:hAnsi="Bookman Old Style"/>
          <w:b/>
          <w:sz w:val="24"/>
          <w:szCs w:val="24"/>
        </w:rPr>
        <w:t>CONTRATANTE</w:t>
      </w:r>
      <w:r w:rsidRPr="009A353C">
        <w:rPr>
          <w:rFonts w:ascii="Bookman Old Style" w:hAnsi="Bookman Old Style"/>
          <w:sz w:val="24"/>
          <w:szCs w:val="24"/>
        </w:rPr>
        <w:t xml:space="preserve"> e de outro lado, e a empresa </w:t>
      </w:r>
      <w:r w:rsidRPr="009A353C">
        <w:rPr>
          <w:rFonts w:ascii="Bookman Old Style" w:hAnsi="Bookman Old Style"/>
          <w:b/>
          <w:sz w:val="24"/>
          <w:szCs w:val="24"/>
        </w:rPr>
        <w:t xml:space="preserve">ANELISE ROCHA DE OLIVEIRA LIMA </w:t>
      </w:r>
      <w:r w:rsidRPr="009A353C">
        <w:rPr>
          <w:rFonts w:ascii="Bookman Old Style" w:hAnsi="Bookman Old Style" w:cs="Arial"/>
          <w:b/>
          <w:bCs/>
          <w:sz w:val="24"/>
          <w:szCs w:val="24"/>
        </w:rPr>
        <w:t>39321722807</w:t>
      </w:r>
      <w:r w:rsidRPr="009A353C">
        <w:rPr>
          <w:rFonts w:ascii="Bookman Old Style" w:hAnsi="Bookman Old Style" w:cs="Arial"/>
          <w:sz w:val="24"/>
          <w:szCs w:val="24"/>
        </w:rPr>
        <w:t xml:space="preserve">, inscrita no </w:t>
      </w:r>
      <w:r w:rsidRPr="009A353C">
        <w:rPr>
          <w:rFonts w:ascii="Bookman Old Style" w:hAnsi="Bookman Old Style"/>
          <w:sz w:val="24"/>
          <w:szCs w:val="24"/>
        </w:rPr>
        <w:t>CNPJ n.º24.108.657.0001-35, com sede a Rua Florisvaldo Ribeiro de Bessa, nº 616, Centro, na cidade de Pirapozinho, Estado de São Paulo,</w:t>
      </w:r>
      <w:r w:rsidRPr="008B762D">
        <w:rPr>
          <w:rFonts w:ascii="Bookman Old Style" w:hAnsi="Bookman Old Style"/>
          <w:sz w:val="24"/>
          <w:szCs w:val="24"/>
        </w:rPr>
        <w:t xml:space="preserve"> neste ato representad</w:t>
      </w:r>
      <w:r>
        <w:rPr>
          <w:rFonts w:ascii="Bookman Old Style" w:hAnsi="Bookman Old Style"/>
          <w:sz w:val="24"/>
          <w:szCs w:val="24"/>
        </w:rPr>
        <w:t>a</w:t>
      </w:r>
      <w:r w:rsidRPr="008B762D">
        <w:rPr>
          <w:rFonts w:ascii="Bookman Old Style" w:hAnsi="Bookman Old Style"/>
          <w:sz w:val="24"/>
          <w:szCs w:val="24"/>
        </w:rPr>
        <w:t xml:space="preserve"> pel</w:t>
      </w:r>
      <w:r>
        <w:rPr>
          <w:rFonts w:ascii="Bookman Old Style" w:hAnsi="Bookman Old Style"/>
          <w:sz w:val="24"/>
          <w:szCs w:val="24"/>
        </w:rPr>
        <w:t>a</w:t>
      </w:r>
      <w:r w:rsidRPr="008B762D">
        <w:rPr>
          <w:rFonts w:ascii="Bookman Old Style" w:hAnsi="Bookman Old Style"/>
          <w:sz w:val="24"/>
          <w:szCs w:val="24"/>
        </w:rPr>
        <w:t xml:space="preserve"> Sr</w:t>
      </w:r>
      <w:r>
        <w:rPr>
          <w:rFonts w:ascii="Bookman Old Style" w:hAnsi="Bookman Old Style"/>
          <w:sz w:val="24"/>
          <w:szCs w:val="24"/>
        </w:rPr>
        <w:t>a</w:t>
      </w:r>
      <w:r w:rsidRPr="008B762D">
        <w:rPr>
          <w:rFonts w:ascii="Bookman Old Style" w:hAnsi="Bookman Old Style"/>
          <w:sz w:val="24"/>
          <w:szCs w:val="24"/>
        </w:rPr>
        <w:t xml:space="preserve">. </w:t>
      </w:r>
      <w:r>
        <w:rPr>
          <w:rFonts w:ascii="Bookman Old Style" w:hAnsi="Bookman Old Style"/>
          <w:b/>
          <w:sz w:val="24"/>
          <w:szCs w:val="24"/>
        </w:rPr>
        <w:t>ANELISE ROCHA DE OLIVEIRA LIMA 39321722807,</w:t>
      </w:r>
      <w:r w:rsidRPr="008B762D">
        <w:rPr>
          <w:rFonts w:ascii="Bookman Old Style" w:hAnsi="Bookman Old Style"/>
          <w:sz w:val="24"/>
          <w:szCs w:val="24"/>
        </w:rPr>
        <w:t xml:space="preserve"> portador</w:t>
      </w:r>
      <w:r>
        <w:rPr>
          <w:rFonts w:ascii="Bookman Old Style" w:hAnsi="Bookman Old Style"/>
          <w:sz w:val="24"/>
          <w:szCs w:val="24"/>
        </w:rPr>
        <w:t>a</w:t>
      </w:r>
      <w:r w:rsidRPr="008B762D">
        <w:rPr>
          <w:rFonts w:ascii="Bookman Old Style" w:hAnsi="Bookman Old Style"/>
          <w:sz w:val="24"/>
          <w:szCs w:val="24"/>
        </w:rPr>
        <w:t xml:space="preserve"> da Cédula de Identidade RG: n.º </w:t>
      </w:r>
      <w:r>
        <w:rPr>
          <w:rFonts w:ascii="Bookman Old Style" w:hAnsi="Bookman Old Style"/>
          <w:sz w:val="24"/>
          <w:szCs w:val="24"/>
        </w:rPr>
        <w:t>47.091.753-2</w:t>
      </w:r>
      <w:r w:rsidRPr="008B762D">
        <w:rPr>
          <w:rFonts w:ascii="Bookman Old Style" w:hAnsi="Bookman Old Style"/>
          <w:sz w:val="24"/>
          <w:szCs w:val="24"/>
        </w:rPr>
        <w:t xml:space="preserve"> e CPF n.º </w:t>
      </w:r>
      <w:r>
        <w:rPr>
          <w:rFonts w:ascii="Bookman Old Style" w:hAnsi="Bookman Old Style"/>
          <w:sz w:val="24"/>
          <w:szCs w:val="24"/>
        </w:rPr>
        <w:t>393.217.228-07</w:t>
      </w:r>
      <w:r w:rsidRPr="001E0247">
        <w:rPr>
          <w:rFonts w:ascii="Bookman Old Style" w:hAnsi="Bookman Old Style"/>
          <w:sz w:val="24"/>
          <w:szCs w:val="24"/>
        </w:rPr>
        <w:t xml:space="preserve">, residente e domiciliado na cidade de </w:t>
      </w:r>
      <w:r>
        <w:rPr>
          <w:rFonts w:ascii="Bookman Old Style" w:hAnsi="Bookman Old Style"/>
          <w:sz w:val="24"/>
          <w:szCs w:val="24"/>
        </w:rPr>
        <w:t>Pirapozinho</w:t>
      </w:r>
      <w:r w:rsidRPr="001E0247">
        <w:rPr>
          <w:rFonts w:ascii="Bookman Old Style" w:hAnsi="Bookman Old Style"/>
          <w:sz w:val="24"/>
          <w:szCs w:val="24"/>
        </w:rPr>
        <w:t xml:space="preserve">/SP, doravante denominado simplesmente </w:t>
      </w:r>
      <w:r w:rsidRPr="001E0247">
        <w:rPr>
          <w:rFonts w:ascii="Bookman Old Style" w:hAnsi="Bookman Old Style"/>
          <w:b/>
          <w:sz w:val="24"/>
          <w:szCs w:val="24"/>
        </w:rPr>
        <w:t>CONTRATADA</w:t>
      </w:r>
      <w:r w:rsidRPr="001E0247">
        <w:rPr>
          <w:rFonts w:ascii="Bookman Old Style" w:hAnsi="Bookman Old Style"/>
          <w:sz w:val="24"/>
          <w:szCs w:val="24"/>
        </w:rPr>
        <w:t xml:space="preserve">, tem entre si como certo e ajustado o presente contrato, em consonância com todos os elementos da Lei Federal 8.666/93, sendo dispensado Certame Licitatório </w:t>
      </w:r>
      <w:r w:rsidRPr="001E0247">
        <w:rPr>
          <w:rFonts w:ascii="Bookman Old Style" w:hAnsi="Bookman Old Style"/>
          <w:b/>
          <w:sz w:val="24"/>
          <w:szCs w:val="24"/>
        </w:rPr>
        <w:t xml:space="preserve">Dispensa por Limite n.º </w:t>
      </w:r>
      <w:r>
        <w:rPr>
          <w:rFonts w:ascii="Bookman Old Style" w:hAnsi="Bookman Old Style"/>
          <w:b/>
          <w:sz w:val="24"/>
          <w:szCs w:val="24"/>
        </w:rPr>
        <w:t>1429/2019</w:t>
      </w:r>
      <w:r w:rsidRPr="001E0247">
        <w:rPr>
          <w:rFonts w:ascii="Bookman Old Style" w:hAnsi="Bookman Old Style"/>
          <w:color w:val="0D0D0D"/>
          <w:sz w:val="24"/>
          <w:szCs w:val="24"/>
        </w:rPr>
        <w:t>,</w:t>
      </w:r>
      <w:r w:rsidRPr="001E0247">
        <w:rPr>
          <w:rFonts w:ascii="Bookman Old Style" w:hAnsi="Bookman Old Style"/>
          <w:sz w:val="24"/>
          <w:szCs w:val="24"/>
        </w:rPr>
        <w:t xml:space="preserve"> nos termos do Artigo 24, Inciso II da referida Lei, e com as cláusulas</w:t>
      </w:r>
      <w:r w:rsidRPr="008B762D">
        <w:rPr>
          <w:rFonts w:ascii="Bookman Old Style" w:hAnsi="Bookman Old Style"/>
          <w:sz w:val="24"/>
          <w:szCs w:val="24"/>
        </w:rPr>
        <w:t xml:space="preserve"> e condições a seguir aduzidas:</w:t>
      </w:r>
    </w:p>
    <w:p w:rsidR="009A353C" w:rsidRPr="008B762D" w:rsidRDefault="009A353C" w:rsidP="009A353C">
      <w:pPr>
        <w:jc w:val="both"/>
        <w:rPr>
          <w:rFonts w:ascii="Bookman Old Style" w:hAnsi="Bookman Old Style"/>
          <w:sz w:val="24"/>
          <w:szCs w:val="24"/>
        </w:rPr>
      </w:pPr>
    </w:p>
    <w:p w:rsidR="009A353C" w:rsidRPr="008B762D" w:rsidRDefault="009A353C" w:rsidP="009A353C">
      <w:pPr>
        <w:pStyle w:val="Ttulo2"/>
        <w:ind w:left="0"/>
        <w:rPr>
          <w:rFonts w:ascii="Bookman Old Style" w:hAnsi="Bookman Old Style"/>
          <w:sz w:val="24"/>
          <w:szCs w:val="24"/>
        </w:rPr>
      </w:pPr>
      <w:r w:rsidRPr="008B762D">
        <w:rPr>
          <w:rFonts w:ascii="Bookman Old Style" w:hAnsi="Bookman Old Style"/>
          <w:sz w:val="24"/>
          <w:szCs w:val="24"/>
        </w:rPr>
        <w:t>CLÁUSULA PRIMEIRA: DO OBJETO.</w:t>
      </w:r>
    </w:p>
    <w:p w:rsidR="009A353C" w:rsidRPr="008B762D" w:rsidRDefault="009A353C" w:rsidP="009A353C">
      <w:pPr>
        <w:jc w:val="both"/>
        <w:rPr>
          <w:rFonts w:ascii="Bookman Old Style" w:hAnsi="Bookman Old Style"/>
          <w:b/>
          <w:sz w:val="24"/>
          <w:szCs w:val="24"/>
        </w:rPr>
      </w:pPr>
    </w:p>
    <w:p w:rsidR="009A353C" w:rsidRPr="009A353C" w:rsidRDefault="009A353C" w:rsidP="009A353C">
      <w:pPr>
        <w:tabs>
          <w:tab w:val="left" w:pos="1134"/>
          <w:tab w:val="left" w:pos="1701"/>
        </w:tabs>
        <w:jc w:val="both"/>
        <w:rPr>
          <w:rFonts w:ascii="Bookman Old Style" w:hAnsi="Bookman Old Style"/>
          <w:sz w:val="24"/>
          <w:szCs w:val="24"/>
        </w:rPr>
      </w:pPr>
      <w:r w:rsidRPr="009A353C">
        <w:rPr>
          <w:rFonts w:ascii="Bookman Old Style" w:hAnsi="Bookman Old Style"/>
          <w:sz w:val="24"/>
          <w:szCs w:val="24"/>
        </w:rPr>
        <w:t xml:space="preserve">1.1). O objeto do presente contrato é a </w:t>
      </w:r>
      <w:r w:rsidRPr="009A353C">
        <w:rPr>
          <w:rFonts w:ascii="Bookman Old Style" w:hAnsi="Bookman Old Style" w:cs="Arial"/>
          <w:b/>
          <w:sz w:val="24"/>
          <w:szCs w:val="24"/>
        </w:rPr>
        <w:t>PRESTAÇÃO DE SERVIÇOS PARA MINISTRAR AULAS DE CORAL PARA TERCEIRA IDADE DO MUNICÍPIO DE NARANDIBA.</w:t>
      </w:r>
    </w:p>
    <w:p w:rsidR="009A353C" w:rsidRPr="009A353C" w:rsidRDefault="009A353C" w:rsidP="009A353C">
      <w:pPr>
        <w:pStyle w:val="Recuodecorpodetexto"/>
        <w:ind w:left="0"/>
        <w:rPr>
          <w:rFonts w:ascii="Bookman Old Style" w:hAnsi="Bookman Old Style"/>
          <w:sz w:val="24"/>
          <w:szCs w:val="24"/>
        </w:rPr>
      </w:pPr>
      <w:r w:rsidRPr="009A353C">
        <w:rPr>
          <w:rFonts w:ascii="Bookman Old Style" w:hAnsi="Bookman Old Style"/>
          <w:sz w:val="24"/>
          <w:szCs w:val="24"/>
        </w:rPr>
        <w:t>CLÁUSULA SEGUNDA: DO PREÇO E DA FORMA DE PAGAMENTO</w:t>
      </w:r>
    </w:p>
    <w:p w:rsidR="009A353C" w:rsidRPr="008B762D" w:rsidRDefault="009A353C" w:rsidP="009A353C">
      <w:pPr>
        <w:pStyle w:val="Recuodecorpodetexto"/>
        <w:ind w:left="0"/>
        <w:rPr>
          <w:rFonts w:ascii="Bookman Old Style" w:hAnsi="Bookman Old Style"/>
          <w:sz w:val="24"/>
          <w:szCs w:val="24"/>
        </w:rPr>
      </w:pPr>
    </w:p>
    <w:p w:rsidR="009A353C" w:rsidRPr="008B762D" w:rsidRDefault="009A353C" w:rsidP="009A353C">
      <w:pPr>
        <w:pStyle w:val="Recuodecorpodetexto"/>
        <w:tabs>
          <w:tab w:val="left" w:pos="1134"/>
        </w:tabs>
        <w:ind w:left="0"/>
        <w:rPr>
          <w:rFonts w:ascii="Bookman Old Style" w:hAnsi="Bookman Old Style"/>
          <w:b w:val="0"/>
          <w:color w:val="000000"/>
          <w:sz w:val="24"/>
          <w:szCs w:val="24"/>
        </w:rPr>
      </w:pPr>
      <w:r w:rsidRPr="008B762D">
        <w:rPr>
          <w:rFonts w:ascii="Bookman Old Style" w:hAnsi="Bookman Old Style"/>
          <w:b w:val="0"/>
          <w:sz w:val="24"/>
          <w:szCs w:val="24"/>
        </w:rPr>
        <w:t>2.1)</w:t>
      </w:r>
      <w:r>
        <w:rPr>
          <w:rFonts w:ascii="Bookman Old Style" w:hAnsi="Bookman Old Style"/>
          <w:b w:val="0"/>
          <w:sz w:val="24"/>
          <w:szCs w:val="24"/>
        </w:rPr>
        <w:t>.</w:t>
      </w:r>
      <w:r w:rsidRPr="008B762D">
        <w:rPr>
          <w:rFonts w:ascii="Bookman Old Style" w:hAnsi="Bookman Old Style"/>
          <w:b w:val="0"/>
          <w:sz w:val="24"/>
          <w:szCs w:val="24"/>
        </w:rPr>
        <w:t xml:space="preserve"> Pelos serviços prestados o </w:t>
      </w:r>
      <w:r w:rsidRPr="008B762D">
        <w:rPr>
          <w:rFonts w:ascii="Bookman Old Style" w:hAnsi="Bookman Old Style"/>
          <w:sz w:val="24"/>
          <w:szCs w:val="24"/>
        </w:rPr>
        <w:t>CONTRATANTE</w:t>
      </w:r>
      <w:r w:rsidRPr="008B762D">
        <w:rPr>
          <w:rFonts w:ascii="Bookman Old Style" w:hAnsi="Bookman Old Style"/>
          <w:b w:val="0"/>
          <w:sz w:val="24"/>
          <w:szCs w:val="24"/>
        </w:rPr>
        <w:t xml:space="preserve"> obrigar-se a pagar a </w:t>
      </w:r>
      <w:r w:rsidRPr="008B762D">
        <w:rPr>
          <w:rFonts w:ascii="Bookman Old Style" w:hAnsi="Bookman Old Style"/>
          <w:sz w:val="24"/>
          <w:szCs w:val="24"/>
        </w:rPr>
        <w:t>CONTRATADA</w:t>
      </w:r>
      <w:r w:rsidRPr="008B762D">
        <w:rPr>
          <w:rFonts w:ascii="Bookman Old Style" w:hAnsi="Bookman Old Style"/>
          <w:b w:val="0"/>
          <w:sz w:val="24"/>
          <w:szCs w:val="24"/>
        </w:rPr>
        <w:t xml:space="preserve"> a importância correspondente a </w:t>
      </w:r>
      <w:r w:rsidRPr="008B762D">
        <w:rPr>
          <w:rFonts w:ascii="Bookman Old Style" w:hAnsi="Bookman Old Style"/>
          <w:color w:val="0D0D0D"/>
          <w:sz w:val="24"/>
          <w:szCs w:val="24"/>
        </w:rPr>
        <w:t xml:space="preserve">R$ </w:t>
      </w:r>
      <w:r>
        <w:rPr>
          <w:rFonts w:ascii="Bookman Old Style" w:hAnsi="Bookman Old Style"/>
          <w:color w:val="0D0D0D"/>
          <w:sz w:val="24"/>
          <w:szCs w:val="24"/>
        </w:rPr>
        <w:t>2.400,00</w:t>
      </w:r>
      <w:r w:rsidRPr="008B762D">
        <w:rPr>
          <w:rFonts w:ascii="Bookman Old Style" w:hAnsi="Bookman Old Style"/>
          <w:color w:val="0D0D0D"/>
          <w:sz w:val="24"/>
          <w:szCs w:val="24"/>
        </w:rPr>
        <w:t xml:space="preserve"> </w:t>
      </w:r>
      <w:r w:rsidRPr="009A353C">
        <w:rPr>
          <w:rFonts w:ascii="Bookman Old Style" w:hAnsi="Bookman Old Style"/>
          <w:b w:val="0"/>
          <w:color w:val="0D0D0D"/>
          <w:sz w:val="24"/>
          <w:szCs w:val="24"/>
        </w:rPr>
        <w:t>(dois mil e quatrocentos reais).</w:t>
      </w:r>
    </w:p>
    <w:p w:rsidR="009A353C" w:rsidRPr="008B762D" w:rsidRDefault="009A353C" w:rsidP="009A353C">
      <w:pPr>
        <w:pStyle w:val="Recuodecorpodetexto"/>
        <w:ind w:left="0"/>
        <w:rPr>
          <w:rFonts w:ascii="Bookman Old Style" w:hAnsi="Bookman Old Style"/>
          <w:b w:val="0"/>
          <w:color w:val="000000"/>
          <w:sz w:val="24"/>
          <w:szCs w:val="24"/>
        </w:rPr>
      </w:pPr>
    </w:p>
    <w:p w:rsidR="009A353C" w:rsidRPr="008B762D" w:rsidRDefault="009A353C" w:rsidP="009A353C">
      <w:pPr>
        <w:pStyle w:val="Recuodecorpodetexto"/>
        <w:ind w:left="0" w:right="-1"/>
        <w:rPr>
          <w:rFonts w:ascii="Bookman Old Style" w:hAnsi="Bookman Old Style" w:cs="Arial"/>
          <w:color w:val="0000FF"/>
          <w:sz w:val="24"/>
          <w:szCs w:val="24"/>
        </w:rPr>
      </w:pPr>
      <w:r w:rsidRPr="008B762D">
        <w:rPr>
          <w:rFonts w:ascii="Bookman Old Style" w:hAnsi="Bookman Old Style" w:cs="Arial"/>
          <w:b w:val="0"/>
          <w:sz w:val="24"/>
          <w:szCs w:val="24"/>
        </w:rPr>
        <w:t>2.2)</w:t>
      </w:r>
      <w:r>
        <w:rPr>
          <w:rFonts w:ascii="Bookman Old Style" w:hAnsi="Bookman Old Style" w:cs="Arial"/>
          <w:b w:val="0"/>
          <w:sz w:val="24"/>
          <w:szCs w:val="24"/>
        </w:rPr>
        <w:t>.</w:t>
      </w:r>
      <w:r w:rsidRPr="008B762D">
        <w:rPr>
          <w:rFonts w:ascii="Bookman Old Style" w:hAnsi="Bookman Old Style" w:cs="Arial"/>
          <w:b w:val="0"/>
          <w:sz w:val="24"/>
          <w:szCs w:val="24"/>
        </w:rPr>
        <w:t xml:space="preserve"> Os pagamentos serão efetuados através de emissão de cheques nominais</w:t>
      </w:r>
      <w:r>
        <w:rPr>
          <w:rFonts w:ascii="Bookman Old Style" w:hAnsi="Bookman Old Style" w:cs="Arial"/>
          <w:b w:val="0"/>
          <w:sz w:val="24"/>
          <w:szCs w:val="24"/>
        </w:rPr>
        <w:t xml:space="preserve"> ou depósito em conta,</w:t>
      </w:r>
      <w:r w:rsidRPr="008B762D">
        <w:rPr>
          <w:rFonts w:ascii="Bookman Old Style" w:hAnsi="Bookman Old Style" w:cs="Arial"/>
          <w:b w:val="0"/>
          <w:sz w:val="24"/>
          <w:szCs w:val="24"/>
        </w:rPr>
        <w:t xml:space="preserve"> em nome da CONTRATADA, em até 30 (trinta) dias após a emissão de documentos fiscais, correspondentes ao objeto licitado, </w:t>
      </w:r>
      <w:r w:rsidRPr="008B762D">
        <w:rPr>
          <w:rFonts w:ascii="Bookman Old Style" w:hAnsi="Bookman Old Style" w:cs="Arial"/>
          <w:b w:val="0"/>
          <w:color w:val="0D0D0D"/>
          <w:sz w:val="24"/>
          <w:szCs w:val="24"/>
        </w:rPr>
        <w:t xml:space="preserve">em </w:t>
      </w:r>
      <w:r>
        <w:rPr>
          <w:rFonts w:ascii="Bookman Old Style" w:hAnsi="Bookman Old Style" w:cs="Arial"/>
          <w:color w:val="0D0D0D"/>
          <w:sz w:val="24"/>
          <w:szCs w:val="24"/>
        </w:rPr>
        <w:t>06</w:t>
      </w:r>
      <w:r w:rsidRPr="00F60D6E">
        <w:rPr>
          <w:rFonts w:ascii="Bookman Old Style" w:hAnsi="Bookman Old Style" w:cs="Arial"/>
          <w:color w:val="0D0D0D"/>
          <w:sz w:val="24"/>
          <w:szCs w:val="24"/>
        </w:rPr>
        <w:t xml:space="preserve"> (</w:t>
      </w:r>
      <w:r>
        <w:rPr>
          <w:rFonts w:ascii="Bookman Old Style" w:hAnsi="Bookman Old Style" w:cs="Arial"/>
          <w:color w:val="0D0D0D"/>
          <w:sz w:val="24"/>
          <w:szCs w:val="24"/>
        </w:rPr>
        <w:t>seis</w:t>
      </w:r>
      <w:r w:rsidRPr="00F60D6E">
        <w:rPr>
          <w:rFonts w:ascii="Bookman Old Style" w:hAnsi="Bookman Old Style" w:cs="Arial"/>
          <w:color w:val="0D0D0D"/>
          <w:sz w:val="24"/>
          <w:szCs w:val="24"/>
        </w:rPr>
        <w:t>) parcelas</w:t>
      </w:r>
      <w:r w:rsidRPr="008B762D">
        <w:rPr>
          <w:rFonts w:ascii="Bookman Old Style" w:hAnsi="Bookman Old Style" w:cs="Arial"/>
          <w:sz w:val="24"/>
          <w:szCs w:val="24"/>
        </w:rPr>
        <w:t xml:space="preserve"> de R$ </w:t>
      </w:r>
      <w:r>
        <w:rPr>
          <w:rFonts w:ascii="Bookman Old Style" w:hAnsi="Bookman Old Style" w:cs="Arial"/>
          <w:sz w:val="24"/>
          <w:szCs w:val="24"/>
        </w:rPr>
        <w:t>400,00</w:t>
      </w:r>
      <w:r w:rsidRPr="008B762D">
        <w:rPr>
          <w:rFonts w:ascii="Bookman Old Style" w:hAnsi="Bookman Old Style" w:cs="Arial"/>
          <w:sz w:val="24"/>
          <w:szCs w:val="24"/>
        </w:rPr>
        <w:t xml:space="preserve"> (</w:t>
      </w:r>
      <w:r>
        <w:rPr>
          <w:rFonts w:ascii="Bookman Old Style" w:hAnsi="Bookman Old Style" w:cs="Arial"/>
          <w:sz w:val="24"/>
          <w:szCs w:val="24"/>
        </w:rPr>
        <w:t>quatrocentos reais</w:t>
      </w:r>
      <w:r w:rsidRPr="008B762D">
        <w:rPr>
          <w:rFonts w:ascii="Bookman Old Style" w:hAnsi="Bookman Old Style" w:cs="Arial"/>
          <w:sz w:val="24"/>
          <w:szCs w:val="24"/>
        </w:rPr>
        <w:t>)</w:t>
      </w:r>
      <w:r w:rsidRPr="008B762D">
        <w:rPr>
          <w:rFonts w:ascii="Bookman Old Style" w:hAnsi="Bookman Old Style" w:cs="Arial"/>
          <w:b w:val="0"/>
          <w:sz w:val="24"/>
          <w:szCs w:val="24"/>
        </w:rPr>
        <w:t xml:space="preserve"> mensais</w:t>
      </w:r>
      <w:r w:rsidRPr="008B762D">
        <w:rPr>
          <w:rFonts w:ascii="Bookman Old Style" w:hAnsi="Bookman Old Style" w:cs="Arial"/>
          <w:sz w:val="24"/>
          <w:szCs w:val="24"/>
        </w:rPr>
        <w:t>.</w:t>
      </w:r>
    </w:p>
    <w:p w:rsidR="009A353C" w:rsidRPr="008B762D" w:rsidRDefault="009A353C" w:rsidP="009A353C">
      <w:pPr>
        <w:pStyle w:val="Recuodecorpodetexto"/>
        <w:ind w:left="0" w:right="-1"/>
        <w:rPr>
          <w:rFonts w:ascii="Bookman Old Style" w:hAnsi="Bookman Old Style"/>
          <w:b w:val="0"/>
          <w:sz w:val="24"/>
          <w:szCs w:val="24"/>
        </w:rPr>
      </w:pPr>
    </w:p>
    <w:p w:rsidR="009A353C" w:rsidRDefault="009A353C" w:rsidP="009A353C">
      <w:pPr>
        <w:pStyle w:val="Recuodecorpodetexto"/>
        <w:ind w:left="0"/>
        <w:rPr>
          <w:rFonts w:ascii="Bookman Old Style" w:hAnsi="Bookman Old Style"/>
          <w:sz w:val="24"/>
          <w:szCs w:val="24"/>
        </w:rPr>
      </w:pPr>
    </w:p>
    <w:p w:rsidR="009A353C" w:rsidRDefault="009A353C" w:rsidP="009A353C">
      <w:pPr>
        <w:pStyle w:val="Recuodecorpodetexto"/>
        <w:ind w:left="0"/>
        <w:rPr>
          <w:rFonts w:ascii="Bookman Old Style" w:hAnsi="Bookman Old Style"/>
          <w:sz w:val="24"/>
          <w:szCs w:val="24"/>
        </w:rPr>
      </w:pPr>
    </w:p>
    <w:p w:rsidR="009A353C" w:rsidRPr="008B762D" w:rsidRDefault="009A353C" w:rsidP="009A353C">
      <w:pPr>
        <w:pStyle w:val="Recuodecorpodetexto"/>
        <w:ind w:left="0"/>
        <w:rPr>
          <w:rFonts w:ascii="Bookman Old Style" w:hAnsi="Bookman Old Style"/>
          <w:sz w:val="24"/>
          <w:szCs w:val="24"/>
        </w:rPr>
      </w:pPr>
      <w:r w:rsidRPr="008B762D">
        <w:rPr>
          <w:rFonts w:ascii="Bookman Old Style" w:hAnsi="Bookman Old Style"/>
          <w:sz w:val="24"/>
          <w:szCs w:val="24"/>
        </w:rPr>
        <w:t>CLÁUSULA TERCEIRA: DO SUPORTE LEGAL</w:t>
      </w:r>
    </w:p>
    <w:p w:rsidR="009A353C" w:rsidRPr="008B762D" w:rsidRDefault="009A353C" w:rsidP="009A353C">
      <w:pPr>
        <w:pStyle w:val="Recuodecorpodetexto"/>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lastRenderedPageBreak/>
        <w:t>3.1) A presente contratação está sendo formalizada com base na Lei Federal nº 8.666, de 21 de junho de 1.993, com as alterações introduzidas pela Lei Federal nº 8.883, de 08 de junho de 1.994 e Lei nº 9.648 de 27 de maio de 1.998.</w:t>
      </w:r>
    </w:p>
    <w:p w:rsidR="009A353C" w:rsidRPr="008B762D"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sz w:val="24"/>
          <w:szCs w:val="24"/>
        </w:rPr>
      </w:pPr>
      <w:r w:rsidRPr="008B762D">
        <w:rPr>
          <w:rFonts w:ascii="Bookman Old Style" w:hAnsi="Bookman Old Style"/>
          <w:sz w:val="24"/>
          <w:szCs w:val="24"/>
        </w:rPr>
        <w:t>CLAÚSULA QUARTA: DAS OBRIGAÇÕES DA CONTRATANTE</w:t>
      </w:r>
    </w:p>
    <w:p w:rsidR="009A353C" w:rsidRPr="008B762D" w:rsidRDefault="009A353C" w:rsidP="009A353C">
      <w:pPr>
        <w:pStyle w:val="Recuodecorpodetexto"/>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t>4.1)</w:t>
      </w:r>
      <w:r>
        <w:rPr>
          <w:rFonts w:ascii="Bookman Old Style" w:hAnsi="Bookman Old Style"/>
          <w:b w:val="0"/>
          <w:sz w:val="24"/>
          <w:szCs w:val="24"/>
        </w:rPr>
        <w:t>.</w:t>
      </w:r>
      <w:r w:rsidRPr="008B762D">
        <w:rPr>
          <w:rFonts w:ascii="Bookman Old Style" w:hAnsi="Bookman Old Style"/>
          <w:b w:val="0"/>
          <w:sz w:val="24"/>
          <w:szCs w:val="24"/>
        </w:rPr>
        <w:t xml:space="preserve"> Para a realização do objeto do presente contrato, obriga-se a CONTRATANTE:</w:t>
      </w:r>
    </w:p>
    <w:p w:rsidR="009A353C" w:rsidRPr="008B762D" w:rsidRDefault="009A353C" w:rsidP="009A353C">
      <w:pPr>
        <w:pStyle w:val="Recuodecorpodetexto"/>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t>4.1.1)</w:t>
      </w:r>
      <w:r>
        <w:rPr>
          <w:rFonts w:ascii="Bookman Old Style" w:hAnsi="Bookman Old Style"/>
          <w:b w:val="0"/>
          <w:sz w:val="24"/>
          <w:szCs w:val="24"/>
        </w:rPr>
        <w:t>.</w:t>
      </w:r>
      <w:r w:rsidRPr="008B762D">
        <w:rPr>
          <w:rFonts w:ascii="Bookman Old Style" w:hAnsi="Bookman Old Style"/>
          <w:b w:val="0"/>
          <w:sz w:val="24"/>
          <w:szCs w:val="24"/>
        </w:rPr>
        <w:t xml:space="preserve"> Prestar à CONTRATADA, quando solicitada, todos os esclarecimentos necessários ao bom desenvolvimento dos trabalhos objeto do presente e, observar as datas de pagamento fixadas na Cláusula Segunda.</w:t>
      </w:r>
    </w:p>
    <w:p w:rsidR="009A353C" w:rsidRPr="008B762D"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t>4.2.1) Disponibilizar à CONTRATADA local adequado para realização dos serviços.</w:t>
      </w:r>
    </w:p>
    <w:p w:rsidR="009A353C" w:rsidRPr="008B762D"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tabs>
          <w:tab w:val="left" w:pos="284"/>
        </w:tabs>
        <w:ind w:left="0"/>
        <w:rPr>
          <w:rFonts w:ascii="Bookman Old Style" w:hAnsi="Bookman Old Style"/>
          <w:bCs/>
          <w:sz w:val="24"/>
          <w:szCs w:val="24"/>
        </w:rPr>
      </w:pPr>
      <w:r w:rsidRPr="008B762D">
        <w:rPr>
          <w:rFonts w:ascii="Bookman Old Style" w:hAnsi="Bookman Old Style"/>
          <w:bCs/>
          <w:sz w:val="24"/>
          <w:szCs w:val="24"/>
        </w:rPr>
        <w:t>CLÁUSULA QUINTA: DAS OBRIGAÇÕES DA CONTRATADA</w:t>
      </w:r>
    </w:p>
    <w:p w:rsidR="009A353C" w:rsidRPr="008B762D" w:rsidRDefault="009A353C" w:rsidP="009A353C">
      <w:pPr>
        <w:pStyle w:val="Recuodecorpodetexto"/>
        <w:tabs>
          <w:tab w:val="left" w:pos="284"/>
        </w:tabs>
        <w:ind w:left="0"/>
        <w:rPr>
          <w:rFonts w:ascii="Bookman Old Style" w:hAnsi="Bookman Old Style"/>
          <w:b w:val="0"/>
          <w:sz w:val="24"/>
          <w:szCs w:val="24"/>
        </w:rPr>
      </w:pPr>
    </w:p>
    <w:p w:rsidR="009A353C" w:rsidRPr="008B762D" w:rsidRDefault="009A353C" w:rsidP="009A353C">
      <w:pPr>
        <w:pStyle w:val="Recuodecorpodetexto"/>
        <w:numPr>
          <w:ilvl w:val="1"/>
          <w:numId w:val="3"/>
        </w:numPr>
        <w:tabs>
          <w:tab w:val="left" w:pos="284"/>
        </w:tabs>
        <w:rPr>
          <w:rFonts w:ascii="Bookman Old Style" w:hAnsi="Bookman Old Style"/>
          <w:b w:val="0"/>
          <w:sz w:val="24"/>
          <w:szCs w:val="24"/>
        </w:rPr>
      </w:pPr>
      <w:r w:rsidRPr="008B762D">
        <w:rPr>
          <w:rFonts w:ascii="Bookman Old Style" w:hAnsi="Bookman Old Style"/>
          <w:b w:val="0"/>
          <w:sz w:val="24"/>
          <w:szCs w:val="24"/>
        </w:rPr>
        <w:t>Para a realização do objeto do presente contrato, obriga-se a CONTRATADA, a:</w:t>
      </w:r>
    </w:p>
    <w:p w:rsidR="009A353C" w:rsidRPr="008B762D" w:rsidRDefault="009A353C" w:rsidP="009A353C">
      <w:pPr>
        <w:pStyle w:val="Recuodecorpodetexto"/>
        <w:tabs>
          <w:tab w:val="left" w:pos="284"/>
        </w:tabs>
        <w:ind w:left="0"/>
        <w:rPr>
          <w:rFonts w:ascii="Bookman Old Style" w:hAnsi="Bookman Old Style"/>
          <w:b w:val="0"/>
          <w:sz w:val="24"/>
          <w:szCs w:val="24"/>
        </w:rPr>
      </w:pPr>
    </w:p>
    <w:p w:rsidR="009A353C" w:rsidRDefault="009A353C" w:rsidP="009A353C">
      <w:pPr>
        <w:pStyle w:val="Recuodecorpodetexto"/>
        <w:numPr>
          <w:ilvl w:val="0"/>
          <w:numId w:val="1"/>
        </w:numPr>
        <w:tabs>
          <w:tab w:val="left" w:pos="284"/>
        </w:tabs>
        <w:rPr>
          <w:rFonts w:ascii="Bookman Old Style" w:hAnsi="Bookman Old Style"/>
          <w:b w:val="0"/>
          <w:sz w:val="24"/>
          <w:szCs w:val="24"/>
        </w:rPr>
      </w:pPr>
      <w:r w:rsidRPr="008B762D">
        <w:rPr>
          <w:rFonts w:ascii="Bookman Old Style" w:hAnsi="Bookman Old Style"/>
          <w:b w:val="0"/>
          <w:sz w:val="24"/>
          <w:szCs w:val="24"/>
        </w:rPr>
        <w:t>Cumprir fielmente as obrigações assumidas na Cláusula primeira deste instrumento;</w:t>
      </w:r>
    </w:p>
    <w:p w:rsidR="009A353C" w:rsidRPr="008B762D" w:rsidRDefault="009A353C" w:rsidP="009A353C">
      <w:pPr>
        <w:pStyle w:val="Recuodecorpodetexto"/>
        <w:tabs>
          <w:tab w:val="left" w:pos="284"/>
        </w:tabs>
        <w:ind w:left="720"/>
        <w:rPr>
          <w:rFonts w:ascii="Bookman Old Style" w:hAnsi="Bookman Old Style"/>
          <w:b w:val="0"/>
          <w:sz w:val="24"/>
          <w:szCs w:val="24"/>
        </w:rPr>
      </w:pPr>
    </w:p>
    <w:p w:rsidR="009A353C" w:rsidRPr="008B762D" w:rsidRDefault="009A353C" w:rsidP="009A353C">
      <w:pPr>
        <w:pStyle w:val="Recuodecorpodetexto"/>
        <w:numPr>
          <w:ilvl w:val="0"/>
          <w:numId w:val="1"/>
        </w:numPr>
        <w:tabs>
          <w:tab w:val="left" w:pos="284"/>
        </w:tabs>
        <w:rPr>
          <w:rFonts w:ascii="Bookman Old Style" w:hAnsi="Bookman Old Style"/>
          <w:b w:val="0"/>
          <w:sz w:val="24"/>
          <w:szCs w:val="24"/>
        </w:rPr>
      </w:pPr>
      <w:r w:rsidRPr="008B762D">
        <w:rPr>
          <w:rFonts w:ascii="Bookman Old Style" w:hAnsi="Bookman Old Style"/>
          <w:b w:val="0"/>
          <w:sz w:val="24"/>
          <w:szCs w:val="24"/>
        </w:rPr>
        <w:t>Executar os serviços objeto do presente avença com zelo, probidade e diligencia;</w:t>
      </w:r>
    </w:p>
    <w:p w:rsidR="009A353C" w:rsidRDefault="009A353C" w:rsidP="009A353C">
      <w:pPr>
        <w:pStyle w:val="Recuodecorpodetexto"/>
        <w:tabs>
          <w:tab w:val="left" w:pos="284"/>
        </w:tabs>
        <w:ind w:left="360"/>
        <w:rPr>
          <w:rFonts w:ascii="Bookman Old Style" w:hAnsi="Bookman Old Style"/>
          <w:b w:val="0"/>
          <w:sz w:val="24"/>
          <w:szCs w:val="24"/>
        </w:rPr>
      </w:pPr>
    </w:p>
    <w:p w:rsidR="009A353C" w:rsidRPr="00321968" w:rsidRDefault="009A353C" w:rsidP="009A353C">
      <w:pPr>
        <w:pStyle w:val="Recuodecorpodetexto"/>
        <w:tabs>
          <w:tab w:val="left" w:pos="284"/>
        </w:tabs>
        <w:ind w:left="0"/>
        <w:rPr>
          <w:rFonts w:ascii="Bookman Old Style" w:hAnsi="Bookman Old Style"/>
          <w:b w:val="0"/>
          <w:sz w:val="24"/>
          <w:szCs w:val="24"/>
        </w:rPr>
      </w:pPr>
      <w:r>
        <w:rPr>
          <w:rFonts w:ascii="Bookman Old Style" w:hAnsi="Bookman Old Style"/>
          <w:b w:val="0"/>
          <w:sz w:val="24"/>
          <w:szCs w:val="24"/>
        </w:rPr>
        <w:t xml:space="preserve">5.2). </w:t>
      </w:r>
      <w:r w:rsidRPr="00321968">
        <w:rPr>
          <w:rFonts w:ascii="Bookman Old Style" w:hAnsi="Bookman Old Style"/>
          <w:b w:val="0"/>
          <w:sz w:val="24"/>
          <w:szCs w:val="24"/>
        </w:rPr>
        <w:t>A</w:t>
      </w:r>
      <w:r w:rsidR="004F157B">
        <w:rPr>
          <w:rFonts w:ascii="Bookman Old Style" w:hAnsi="Bookman Old Style"/>
          <w:b w:val="0"/>
          <w:sz w:val="24"/>
          <w:szCs w:val="24"/>
        </w:rPr>
        <w:t>s</w:t>
      </w:r>
      <w:r w:rsidRPr="00321968">
        <w:rPr>
          <w:rFonts w:ascii="Bookman Old Style" w:hAnsi="Bookman Old Style"/>
          <w:b w:val="0"/>
          <w:sz w:val="24"/>
          <w:szCs w:val="24"/>
        </w:rPr>
        <w:t xml:space="preserve"> </w:t>
      </w:r>
      <w:r w:rsidR="004F157B">
        <w:rPr>
          <w:rFonts w:ascii="Bookman Old Style" w:hAnsi="Bookman Old Style"/>
          <w:b w:val="0"/>
          <w:sz w:val="24"/>
          <w:szCs w:val="24"/>
        </w:rPr>
        <w:t>aulas de coral para a terceira idade</w:t>
      </w:r>
      <w:r w:rsidRPr="00321968">
        <w:rPr>
          <w:rFonts w:ascii="Bookman Old Style" w:hAnsi="Bookman Old Style"/>
          <w:b w:val="0"/>
          <w:sz w:val="24"/>
          <w:szCs w:val="24"/>
        </w:rPr>
        <w:t xml:space="preserve">, </w:t>
      </w:r>
      <w:r w:rsidR="004F157B">
        <w:rPr>
          <w:rFonts w:ascii="Bookman Old Style" w:hAnsi="Bookman Old Style"/>
          <w:b w:val="0"/>
          <w:sz w:val="24"/>
          <w:szCs w:val="24"/>
        </w:rPr>
        <w:t>serão distribuídas em 1 hora e 30 minutos por semana</w:t>
      </w:r>
      <w:r w:rsidRPr="00321968">
        <w:rPr>
          <w:rFonts w:ascii="Bookman Old Style" w:hAnsi="Bookman Old Style"/>
          <w:b w:val="0"/>
          <w:sz w:val="24"/>
          <w:szCs w:val="24"/>
        </w:rPr>
        <w:t xml:space="preserve">, sendo: </w:t>
      </w:r>
      <w:r w:rsidR="00C12113">
        <w:rPr>
          <w:rFonts w:ascii="Bookman Old Style" w:hAnsi="Bookman Old Style"/>
          <w:b w:val="0"/>
          <w:sz w:val="24"/>
          <w:szCs w:val="24"/>
        </w:rPr>
        <w:t xml:space="preserve">uma turma com no máximo 30 pessoas. </w:t>
      </w:r>
    </w:p>
    <w:p w:rsidR="009A353C" w:rsidRPr="008B762D" w:rsidRDefault="009A353C" w:rsidP="009A353C">
      <w:pPr>
        <w:pStyle w:val="Recuodecorpodetexto"/>
        <w:tabs>
          <w:tab w:val="left" w:pos="284"/>
        </w:tabs>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sz w:val="24"/>
          <w:szCs w:val="24"/>
        </w:rPr>
      </w:pPr>
      <w:r w:rsidRPr="008B762D">
        <w:rPr>
          <w:rFonts w:ascii="Bookman Old Style" w:hAnsi="Bookman Old Style"/>
          <w:sz w:val="24"/>
          <w:szCs w:val="24"/>
        </w:rPr>
        <w:t>CLÁUSULA SEXTA: DO PRAZO CONTRATUAL</w:t>
      </w:r>
    </w:p>
    <w:p w:rsidR="009A353C" w:rsidRPr="008B762D" w:rsidRDefault="009A353C" w:rsidP="009A353C">
      <w:pPr>
        <w:pStyle w:val="Recuodecorpodetexto"/>
        <w:tabs>
          <w:tab w:val="left" w:pos="2835"/>
        </w:tabs>
        <w:ind w:left="0"/>
        <w:rPr>
          <w:rFonts w:ascii="Bookman Old Style" w:hAnsi="Bookman Old Style"/>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t>6.1)</w:t>
      </w:r>
      <w:r>
        <w:rPr>
          <w:rFonts w:ascii="Bookman Old Style" w:hAnsi="Bookman Old Style"/>
          <w:b w:val="0"/>
          <w:sz w:val="24"/>
          <w:szCs w:val="24"/>
        </w:rPr>
        <w:t>.</w:t>
      </w:r>
      <w:r w:rsidRPr="008B762D">
        <w:rPr>
          <w:rFonts w:ascii="Bookman Old Style" w:hAnsi="Bookman Old Style"/>
          <w:b w:val="0"/>
          <w:sz w:val="24"/>
          <w:szCs w:val="24"/>
        </w:rPr>
        <w:t xml:space="preserve"> O presente instrumento </w:t>
      </w:r>
      <w:r w:rsidRPr="00F60D6E">
        <w:rPr>
          <w:rFonts w:ascii="Bookman Old Style" w:hAnsi="Bookman Old Style"/>
          <w:sz w:val="24"/>
          <w:szCs w:val="24"/>
        </w:rPr>
        <w:t>vigorará</w:t>
      </w:r>
      <w:r w:rsidRPr="008B762D">
        <w:rPr>
          <w:rFonts w:ascii="Bookman Old Style" w:hAnsi="Bookman Old Style"/>
          <w:b w:val="0"/>
          <w:sz w:val="24"/>
          <w:szCs w:val="24"/>
        </w:rPr>
        <w:t xml:space="preserve"> </w:t>
      </w:r>
      <w:r>
        <w:rPr>
          <w:rFonts w:ascii="Bookman Old Style" w:hAnsi="Bookman Old Style"/>
          <w:sz w:val="24"/>
          <w:szCs w:val="24"/>
        </w:rPr>
        <w:t xml:space="preserve">pelo prazo de </w:t>
      </w:r>
      <w:r w:rsidR="00C12113">
        <w:rPr>
          <w:rFonts w:ascii="Bookman Old Style" w:hAnsi="Bookman Old Style"/>
          <w:sz w:val="24"/>
          <w:szCs w:val="24"/>
        </w:rPr>
        <w:t>06 (seis</w:t>
      </w:r>
      <w:r>
        <w:rPr>
          <w:rFonts w:ascii="Bookman Old Style" w:hAnsi="Bookman Old Style"/>
          <w:sz w:val="24"/>
          <w:szCs w:val="24"/>
        </w:rPr>
        <w:t>) meses</w:t>
      </w:r>
      <w:r w:rsidRPr="008B762D">
        <w:rPr>
          <w:rFonts w:ascii="Bookman Old Style" w:hAnsi="Bookman Old Style"/>
          <w:b w:val="0"/>
          <w:sz w:val="24"/>
          <w:szCs w:val="24"/>
        </w:rPr>
        <w:t xml:space="preserve"> podendo ser prorrogado, se houver conveniência entre as partes, de acordo com o artigo 57 da Lei Federal 8.666/93 e posteriores alterações.</w:t>
      </w:r>
    </w:p>
    <w:p w:rsidR="009A353C" w:rsidRPr="008B762D" w:rsidRDefault="009A353C" w:rsidP="009A353C">
      <w:pPr>
        <w:pStyle w:val="Recuodecorpodetexto"/>
        <w:tabs>
          <w:tab w:val="left" w:pos="1134"/>
          <w:tab w:val="left" w:pos="2127"/>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sz w:val="24"/>
          <w:szCs w:val="24"/>
        </w:rPr>
      </w:pPr>
      <w:r w:rsidRPr="008B762D">
        <w:rPr>
          <w:rFonts w:ascii="Bookman Old Style" w:hAnsi="Bookman Old Style"/>
          <w:sz w:val="24"/>
          <w:szCs w:val="24"/>
        </w:rPr>
        <w:t>CLÁUSULA SÉTIMA: DOS RECURSOS ORÇAMENTÁRIOS</w:t>
      </w:r>
    </w:p>
    <w:p w:rsidR="009A353C" w:rsidRPr="008B762D" w:rsidRDefault="009A353C" w:rsidP="009A353C">
      <w:pPr>
        <w:pStyle w:val="Recuodecorpodetexto"/>
        <w:tabs>
          <w:tab w:val="left" w:pos="2835"/>
        </w:tabs>
        <w:ind w:left="0"/>
        <w:rPr>
          <w:rFonts w:ascii="Bookman Old Style" w:hAnsi="Bookman Old Style"/>
          <w:sz w:val="24"/>
          <w:szCs w:val="24"/>
        </w:rPr>
      </w:pPr>
    </w:p>
    <w:p w:rsidR="009A353C" w:rsidRPr="008B762D" w:rsidRDefault="009A353C" w:rsidP="009A353C">
      <w:pPr>
        <w:pStyle w:val="Recuodecorpodetexto"/>
        <w:tabs>
          <w:tab w:val="left" w:pos="1134"/>
          <w:tab w:val="left" w:pos="2127"/>
        </w:tabs>
        <w:ind w:left="0"/>
        <w:rPr>
          <w:rFonts w:ascii="Bookman Old Style" w:hAnsi="Bookman Old Style"/>
          <w:b w:val="0"/>
          <w:sz w:val="24"/>
          <w:szCs w:val="24"/>
        </w:rPr>
      </w:pPr>
      <w:r w:rsidRPr="008B762D">
        <w:rPr>
          <w:rFonts w:ascii="Bookman Old Style" w:hAnsi="Bookman Old Style"/>
          <w:b w:val="0"/>
          <w:sz w:val="24"/>
          <w:szCs w:val="24"/>
        </w:rPr>
        <w:t>7.1)</w:t>
      </w:r>
      <w:r>
        <w:rPr>
          <w:rFonts w:ascii="Bookman Old Style" w:hAnsi="Bookman Old Style"/>
          <w:b w:val="0"/>
          <w:sz w:val="24"/>
          <w:szCs w:val="24"/>
        </w:rPr>
        <w:t>.</w:t>
      </w:r>
      <w:r w:rsidRPr="008B762D">
        <w:rPr>
          <w:rFonts w:ascii="Bookman Old Style" w:hAnsi="Bookman Old Style"/>
          <w:b w:val="0"/>
          <w:sz w:val="24"/>
          <w:szCs w:val="24"/>
        </w:rPr>
        <w:t xml:space="preserve"> As despesas decorrentes da execução do presente contrato correrão por conta da seguinte dotação orçamentária, a qual poderá ser suplementada, se necessário for. </w:t>
      </w:r>
    </w:p>
    <w:p w:rsidR="009A353C" w:rsidRPr="008B762D" w:rsidRDefault="009A353C" w:rsidP="009A353C">
      <w:pPr>
        <w:pStyle w:val="Recuodecorpodetexto"/>
        <w:tabs>
          <w:tab w:val="left" w:pos="1134"/>
          <w:tab w:val="left" w:pos="2127"/>
        </w:tabs>
        <w:ind w:left="0"/>
        <w:rPr>
          <w:rFonts w:ascii="Bookman Old Style" w:hAnsi="Bookman Old Style"/>
          <w:b w:val="0"/>
          <w:sz w:val="24"/>
          <w:szCs w:val="24"/>
        </w:rPr>
      </w:pPr>
    </w:p>
    <w:p w:rsidR="009A353C" w:rsidRPr="0093583B" w:rsidRDefault="009A353C" w:rsidP="009A353C">
      <w:pPr>
        <w:overflowPunct w:val="0"/>
        <w:autoSpaceDE w:val="0"/>
        <w:autoSpaceDN w:val="0"/>
        <w:adjustRightInd w:val="0"/>
        <w:ind w:firstLine="142"/>
        <w:jc w:val="both"/>
        <w:textAlignment w:val="baseline"/>
        <w:rPr>
          <w:rFonts w:ascii="Bookman Old Style" w:hAnsi="Bookman Old Style"/>
          <w:sz w:val="22"/>
          <w:szCs w:val="22"/>
        </w:rPr>
      </w:pPr>
      <w:r w:rsidRPr="0093583B">
        <w:rPr>
          <w:rFonts w:ascii="Bookman Old Style" w:hAnsi="Bookman Old Style"/>
          <w:sz w:val="22"/>
          <w:szCs w:val="22"/>
        </w:rPr>
        <w:t>02 EXECUTIVO</w:t>
      </w:r>
    </w:p>
    <w:p w:rsidR="009A353C" w:rsidRPr="0093583B" w:rsidRDefault="009A353C" w:rsidP="009A353C">
      <w:pPr>
        <w:overflowPunct w:val="0"/>
        <w:autoSpaceDE w:val="0"/>
        <w:autoSpaceDN w:val="0"/>
        <w:adjustRightInd w:val="0"/>
        <w:ind w:firstLine="142"/>
        <w:jc w:val="both"/>
        <w:textAlignment w:val="baseline"/>
        <w:rPr>
          <w:rFonts w:ascii="Bookman Old Style" w:hAnsi="Bookman Old Style"/>
          <w:sz w:val="22"/>
          <w:szCs w:val="22"/>
        </w:rPr>
      </w:pPr>
      <w:r w:rsidRPr="0093583B">
        <w:rPr>
          <w:rFonts w:ascii="Bookman Old Style" w:hAnsi="Bookman Old Style"/>
          <w:sz w:val="22"/>
          <w:szCs w:val="22"/>
        </w:rPr>
        <w:t>0203 FUNDO MUNICIPAL DE ASSISTÊNCIA SOCIAL</w:t>
      </w:r>
    </w:p>
    <w:p w:rsidR="009A353C" w:rsidRPr="0093583B" w:rsidRDefault="009A353C" w:rsidP="009A353C">
      <w:pPr>
        <w:overflowPunct w:val="0"/>
        <w:autoSpaceDE w:val="0"/>
        <w:autoSpaceDN w:val="0"/>
        <w:adjustRightInd w:val="0"/>
        <w:ind w:firstLine="142"/>
        <w:jc w:val="both"/>
        <w:textAlignment w:val="baseline"/>
        <w:rPr>
          <w:rFonts w:ascii="Bookman Old Style" w:hAnsi="Bookman Old Style"/>
          <w:sz w:val="22"/>
          <w:szCs w:val="22"/>
        </w:rPr>
      </w:pPr>
      <w:r w:rsidRPr="0093583B">
        <w:rPr>
          <w:rFonts w:ascii="Bookman Old Style" w:hAnsi="Bookman Old Style"/>
          <w:sz w:val="22"/>
          <w:szCs w:val="22"/>
        </w:rPr>
        <w:t>00023 Manutenção do Fundo Municipal do Idoso</w:t>
      </w:r>
    </w:p>
    <w:p w:rsidR="009A353C" w:rsidRPr="0093583B" w:rsidRDefault="009A353C" w:rsidP="009A353C">
      <w:pPr>
        <w:overflowPunct w:val="0"/>
        <w:autoSpaceDE w:val="0"/>
        <w:autoSpaceDN w:val="0"/>
        <w:adjustRightInd w:val="0"/>
        <w:ind w:firstLine="142"/>
        <w:jc w:val="both"/>
        <w:textAlignment w:val="baseline"/>
        <w:rPr>
          <w:rFonts w:ascii="Bookman Old Style" w:hAnsi="Bookman Old Style"/>
          <w:sz w:val="22"/>
          <w:szCs w:val="22"/>
        </w:rPr>
      </w:pPr>
      <w:r w:rsidRPr="0093583B">
        <w:rPr>
          <w:rFonts w:ascii="Bookman Old Style" w:hAnsi="Bookman Old Style"/>
          <w:sz w:val="22"/>
          <w:szCs w:val="22"/>
        </w:rPr>
        <w:t>339039990000 Outros Serviços de Terceiros - Pessoa Jurídica</w:t>
      </w:r>
    </w:p>
    <w:p w:rsidR="009A353C" w:rsidRPr="00F60D6E" w:rsidRDefault="009A353C" w:rsidP="009A353C">
      <w:pPr>
        <w:rPr>
          <w:sz w:val="22"/>
          <w:szCs w:val="22"/>
        </w:rPr>
      </w:pPr>
      <w:r w:rsidRPr="0093583B">
        <w:rPr>
          <w:rFonts w:ascii="Bookman Old Style" w:hAnsi="Bookman Old Style"/>
          <w:sz w:val="22"/>
          <w:szCs w:val="22"/>
        </w:rPr>
        <w:t xml:space="preserve">  0005 Transferências e Convênios Federais-Vinculados</w:t>
      </w:r>
    </w:p>
    <w:p w:rsidR="009A353C" w:rsidRDefault="009A353C" w:rsidP="009A353C">
      <w:pPr>
        <w:pStyle w:val="Recuodecorpodetexto"/>
        <w:tabs>
          <w:tab w:val="left" w:pos="2835"/>
        </w:tabs>
        <w:ind w:left="0"/>
        <w:rPr>
          <w:rFonts w:ascii="Bookman Old Style" w:hAnsi="Bookman Old Style"/>
          <w:b w:val="0"/>
          <w:color w:val="FF0000"/>
          <w:sz w:val="24"/>
          <w:szCs w:val="24"/>
        </w:rPr>
      </w:pPr>
    </w:p>
    <w:p w:rsidR="009A353C" w:rsidRPr="008B762D" w:rsidRDefault="009A353C" w:rsidP="009A353C">
      <w:pPr>
        <w:pStyle w:val="Recuodecorpodetexto"/>
        <w:tabs>
          <w:tab w:val="left" w:pos="2835"/>
        </w:tabs>
        <w:ind w:left="0"/>
        <w:rPr>
          <w:rFonts w:ascii="Bookman Old Style" w:hAnsi="Bookman Old Style"/>
          <w:sz w:val="24"/>
          <w:szCs w:val="24"/>
        </w:rPr>
      </w:pPr>
      <w:r>
        <w:rPr>
          <w:rFonts w:ascii="Bookman Old Style" w:hAnsi="Bookman Old Style"/>
          <w:b w:val="0"/>
          <w:color w:val="FF0000"/>
          <w:sz w:val="24"/>
          <w:szCs w:val="24"/>
        </w:rPr>
        <w:t xml:space="preserve"> </w:t>
      </w:r>
      <w:r w:rsidRPr="008B762D">
        <w:rPr>
          <w:rFonts w:ascii="Bookman Old Style" w:hAnsi="Bookman Old Style"/>
          <w:sz w:val="24"/>
          <w:szCs w:val="24"/>
        </w:rPr>
        <w:t>CLÁUSULA OITAVA: DOS DIREITOS E RESPONSABILIDADES.</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8.1)</w:t>
      </w:r>
      <w:r>
        <w:rPr>
          <w:rFonts w:ascii="Bookman Old Style" w:hAnsi="Bookman Old Style"/>
          <w:b w:val="0"/>
          <w:sz w:val="24"/>
          <w:szCs w:val="24"/>
        </w:rPr>
        <w:t>.</w:t>
      </w:r>
      <w:r w:rsidRPr="008B762D">
        <w:rPr>
          <w:rFonts w:ascii="Bookman Old Style" w:hAnsi="Bookman Old Style"/>
          <w:b w:val="0"/>
          <w:sz w:val="24"/>
          <w:szCs w:val="24"/>
        </w:rPr>
        <w:t xml:space="preserve"> Este contrato deverá ser executado fielmente pelas partes ou seus sucessores, de acordo com as cláusulas aqui avençadas e as normas da Lei Federal 8.666/93, de 21 de </w:t>
      </w:r>
      <w:proofErr w:type="gramStart"/>
      <w:r w:rsidRPr="008B762D">
        <w:rPr>
          <w:rFonts w:ascii="Bookman Old Style" w:hAnsi="Bookman Old Style"/>
          <w:b w:val="0"/>
          <w:sz w:val="24"/>
          <w:szCs w:val="24"/>
        </w:rPr>
        <w:t>Junho</w:t>
      </w:r>
      <w:proofErr w:type="gramEnd"/>
      <w:r w:rsidRPr="008B762D">
        <w:rPr>
          <w:rFonts w:ascii="Bookman Old Style" w:hAnsi="Bookman Old Style"/>
          <w:b w:val="0"/>
          <w:sz w:val="24"/>
          <w:szCs w:val="24"/>
        </w:rPr>
        <w:t xml:space="preserve"> de 1.993, com as alterações introduzidas pela Lei Federal nº 8.883, de 08 de Junho de 1.994 e Lei nº 9.648 de 27 de Maio de 1.998, respondendo cada uma delas pelas </w:t>
      </w:r>
      <w:proofErr w:type="spellStart"/>
      <w:r w:rsidRPr="008B762D">
        <w:rPr>
          <w:rFonts w:ascii="Bookman Old Style" w:hAnsi="Bookman Old Style"/>
          <w:b w:val="0"/>
          <w:sz w:val="24"/>
          <w:szCs w:val="24"/>
        </w:rPr>
        <w:t>conseqüências</w:t>
      </w:r>
      <w:proofErr w:type="spellEnd"/>
      <w:r w:rsidRPr="008B762D">
        <w:rPr>
          <w:rFonts w:ascii="Bookman Old Style" w:hAnsi="Bookman Old Style"/>
          <w:b w:val="0"/>
          <w:sz w:val="24"/>
          <w:szCs w:val="24"/>
        </w:rPr>
        <w:t xml:space="preserve"> de sua inexecução total ou parcial.</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sz w:val="24"/>
          <w:szCs w:val="24"/>
        </w:rPr>
      </w:pPr>
      <w:r w:rsidRPr="008B762D">
        <w:rPr>
          <w:rFonts w:ascii="Bookman Old Style" w:hAnsi="Bookman Old Style"/>
          <w:sz w:val="24"/>
          <w:szCs w:val="24"/>
        </w:rPr>
        <w:t>CLÁUSULA NONA: DAS PENALIDADES</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9.1)</w:t>
      </w:r>
      <w:r>
        <w:rPr>
          <w:rFonts w:ascii="Bookman Old Style" w:hAnsi="Bookman Old Style"/>
          <w:b w:val="0"/>
          <w:sz w:val="24"/>
          <w:szCs w:val="24"/>
        </w:rPr>
        <w:t>.</w:t>
      </w:r>
      <w:r w:rsidRPr="008B762D">
        <w:rPr>
          <w:rFonts w:ascii="Bookman Old Style" w:hAnsi="Bookman Old Style"/>
          <w:b w:val="0"/>
          <w:sz w:val="24"/>
          <w:szCs w:val="24"/>
        </w:rPr>
        <w:t xml:space="preserve">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9A353C" w:rsidRPr="008B762D" w:rsidRDefault="009A353C" w:rsidP="009A353C">
      <w:pPr>
        <w:pStyle w:val="Recuodecorpodetexto"/>
        <w:tabs>
          <w:tab w:val="left" w:pos="2835"/>
        </w:tabs>
        <w:rPr>
          <w:rFonts w:ascii="Bookman Old Style" w:hAnsi="Bookman Old Style"/>
          <w:b w:val="0"/>
          <w:sz w:val="24"/>
          <w:szCs w:val="24"/>
        </w:rPr>
      </w:pPr>
    </w:p>
    <w:p w:rsidR="009A353C" w:rsidRDefault="009A353C" w:rsidP="009A353C">
      <w:pPr>
        <w:pStyle w:val="Recuodecorpodetexto"/>
        <w:numPr>
          <w:ilvl w:val="0"/>
          <w:numId w:val="2"/>
        </w:numPr>
        <w:ind w:right="-29"/>
        <w:rPr>
          <w:rFonts w:ascii="Bookman Old Style" w:hAnsi="Bookman Old Style"/>
          <w:b w:val="0"/>
          <w:sz w:val="24"/>
          <w:szCs w:val="24"/>
        </w:rPr>
      </w:pPr>
      <w:r w:rsidRPr="008B762D">
        <w:rPr>
          <w:rFonts w:ascii="Bookman Old Style" w:hAnsi="Bookman Old Style"/>
          <w:b w:val="0"/>
          <w:sz w:val="24"/>
          <w:szCs w:val="24"/>
        </w:rPr>
        <w:t>Advertência;</w:t>
      </w:r>
    </w:p>
    <w:p w:rsidR="009A353C" w:rsidRPr="008B762D" w:rsidRDefault="009A353C" w:rsidP="009A353C">
      <w:pPr>
        <w:pStyle w:val="Recuodecorpodetexto"/>
        <w:ind w:left="720" w:right="-29"/>
        <w:rPr>
          <w:rFonts w:ascii="Bookman Old Style" w:hAnsi="Bookman Old Style"/>
          <w:b w:val="0"/>
          <w:sz w:val="24"/>
          <w:szCs w:val="24"/>
        </w:rPr>
      </w:pPr>
    </w:p>
    <w:p w:rsidR="009A353C" w:rsidRDefault="009A353C" w:rsidP="009A353C">
      <w:pPr>
        <w:pStyle w:val="Recuodecorpodetexto"/>
        <w:numPr>
          <w:ilvl w:val="0"/>
          <w:numId w:val="2"/>
        </w:numPr>
        <w:ind w:right="-29"/>
        <w:rPr>
          <w:rFonts w:ascii="Bookman Old Style" w:hAnsi="Bookman Old Style"/>
          <w:b w:val="0"/>
          <w:sz w:val="24"/>
          <w:szCs w:val="24"/>
        </w:rPr>
      </w:pPr>
      <w:r w:rsidRPr="008B762D">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9A353C" w:rsidRDefault="009A353C" w:rsidP="009A353C">
      <w:pPr>
        <w:pStyle w:val="PargrafodaLista"/>
        <w:rPr>
          <w:rFonts w:ascii="Bookman Old Style" w:hAnsi="Bookman Old Style"/>
          <w:b/>
          <w:sz w:val="24"/>
          <w:szCs w:val="24"/>
        </w:rPr>
      </w:pPr>
    </w:p>
    <w:p w:rsidR="009A353C" w:rsidRDefault="009A353C" w:rsidP="009A353C">
      <w:pPr>
        <w:pStyle w:val="Recuodecorpodetexto"/>
        <w:numPr>
          <w:ilvl w:val="0"/>
          <w:numId w:val="2"/>
        </w:numPr>
        <w:ind w:right="-29"/>
        <w:rPr>
          <w:rFonts w:ascii="Bookman Old Style" w:hAnsi="Bookman Old Style"/>
          <w:b w:val="0"/>
          <w:sz w:val="24"/>
          <w:szCs w:val="24"/>
        </w:rPr>
      </w:pPr>
      <w:r w:rsidRPr="008B762D">
        <w:rPr>
          <w:rFonts w:ascii="Bookman Old Style" w:hAnsi="Bookman Old Style"/>
          <w:b w:val="0"/>
          <w:sz w:val="24"/>
          <w:szCs w:val="24"/>
        </w:rPr>
        <w:t>Suspensão temporária de participação em licitação e impedimento de contratar com a administração, por prazo não superior a 2 (dois) anos;</w:t>
      </w:r>
    </w:p>
    <w:p w:rsidR="009A353C" w:rsidRDefault="009A353C" w:rsidP="009A353C">
      <w:pPr>
        <w:pStyle w:val="PargrafodaLista"/>
        <w:rPr>
          <w:rFonts w:ascii="Bookman Old Style" w:hAnsi="Bookman Old Style"/>
          <w:b/>
          <w:sz w:val="24"/>
          <w:szCs w:val="24"/>
        </w:rPr>
      </w:pPr>
    </w:p>
    <w:p w:rsidR="009A353C" w:rsidRPr="008B762D" w:rsidRDefault="009A353C" w:rsidP="009A353C">
      <w:pPr>
        <w:pStyle w:val="Recuodecorpodetexto"/>
        <w:numPr>
          <w:ilvl w:val="0"/>
          <w:numId w:val="2"/>
        </w:numPr>
        <w:ind w:right="-29"/>
        <w:rPr>
          <w:rFonts w:ascii="Bookman Old Style" w:hAnsi="Bookman Old Style"/>
          <w:b w:val="0"/>
          <w:sz w:val="24"/>
          <w:szCs w:val="24"/>
        </w:rPr>
      </w:pPr>
      <w:r w:rsidRPr="008B762D">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sz w:val="24"/>
          <w:szCs w:val="24"/>
        </w:rPr>
      </w:pPr>
      <w:r w:rsidRPr="008B762D">
        <w:rPr>
          <w:rFonts w:ascii="Bookman Old Style" w:hAnsi="Bookman Old Style"/>
          <w:sz w:val="24"/>
          <w:szCs w:val="24"/>
        </w:rPr>
        <w:t>CLÁUSULA DÉCIMA: DA RESCISÃO</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10.1)</w:t>
      </w:r>
      <w:r>
        <w:rPr>
          <w:rFonts w:ascii="Bookman Old Style" w:hAnsi="Bookman Old Style"/>
          <w:b w:val="0"/>
          <w:sz w:val="24"/>
          <w:szCs w:val="24"/>
        </w:rPr>
        <w:t>.</w:t>
      </w:r>
      <w:r w:rsidRPr="008B762D">
        <w:rPr>
          <w:rFonts w:ascii="Bookman Old Style" w:hAnsi="Bookman Old Style"/>
          <w:b w:val="0"/>
          <w:sz w:val="24"/>
          <w:szCs w:val="24"/>
        </w:rPr>
        <w:t xml:space="preserve"> Considerar-se-á automaticamente rescindido o presente contrato por inadimplemento de quaisquer das cláusulas nela contidas, ou qualquer motivo mencionado no Artigo 78 da Lei das Licitações.</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10.2)</w:t>
      </w:r>
      <w:r>
        <w:rPr>
          <w:rFonts w:ascii="Bookman Old Style" w:hAnsi="Bookman Old Style"/>
          <w:b w:val="0"/>
          <w:sz w:val="24"/>
          <w:szCs w:val="24"/>
        </w:rPr>
        <w:t>.</w:t>
      </w:r>
      <w:r w:rsidRPr="008B762D">
        <w:rPr>
          <w:rFonts w:ascii="Bookman Old Style" w:hAnsi="Bookman Old Style"/>
          <w:b w:val="0"/>
          <w:sz w:val="24"/>
          <w:szCs w:val="24"/>
        </w:rPr>
        <w:t xml:space="preserve"> As partes reconhecem o direito a Administração Pública em casos de rescisão Administrativa deste, nos termos previsto pelo Artigo 77 da Lei 8.666/93.</w:t>
      </w:r>
    </w:p>
    <w:p w:rsidR="009A353C"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sz w:val="24"/>
          <w:szCs w:val="24"/>
        </w:rPr>
      </w:pPr>
      <w:r w:rsidRPr="008B762D">
        <w:rPr>
          <w:rFonts w:ascii="Bookman Old Style" w:hAnsi="Bookman Old Style"/>
          <w:sz w:val="24"/>
          <w:szCs w:val="24"/>
        </w:rPr>
        <w:t>CLÁUSULA DÉCIMA PRIMEIRA: DAS DISPOSIÇÕES FINAIS</w:t>
      </w:r>
    </w:p>
    <w:p w:rsidR="009A353C" w:rsidRPr="008B762D"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t>11.1)</w:t>
      </w:r>
      <w:r>
        <w:rPr>
          <w:rFonts w:ascii="Bookman Old Style" w:hAnsi="Bookman Old Style"/>
          <w:b w:val="0"/>
          <w:sz w:val="24"/>
          <w:szCs w:val="24"/>
        </w:rPr>
        <w:t>.</w:t>
      </w:r>
      <w:r w:rsidRPr="008B762D">
        <w:rPr>
          <w:rFonts w:ascii="Bookman Old Style" w:hAnsi="Bookman Old Style"/>
          <w:b w:val="0"/>
          <w:sz w:val="24"/>
          <w:szCs w:val="24"/>
        </w:rPr>
        <w:t xml:space="preserve"> Se houver conveniência entre as partes e, avisado com antecedência mínima de 30 (trinta) dias, o presente contrato poderá ser rescindido.</w:t>
      </w:r>
    </w:p>
    <w:p w:rsidR="009A353C" w:rsidRPr="008B762D" w:rsidRDefault="009A353C" w:rsidP="009A353C">
      <w:pPr>
        <w:pStyle w:val="Recuodecorpodetexto"/>
        <w:ind w:left="0"/>
        <w:rPr>
          <w:rFonts w:ascii="Bookman Old Style" w:hAnsi="Bookman Old Style"/>
          <w:b w:val="0"/>
          <w:sz w:val="24"/>
          <w:szCs w:val="24"/>
        </w:rPr>
      </w:pPr>
    </w:p>
    <w:p w:rsidR="009A353C" w:rsidRPr="008B762D" w:rsidRDefault="009A353C" w:rsidP="009A353C">
      <w:pPr>
        <w:pStyle w:val="Recuodecorpodetexto"/>
        <w:ind w:left="0"/>
        <w:rPr>
          <w:rFonts w:ascii="Bookman Old Style" w:hAnsi="Bookman Old Style"/>
          <w:b w:val="0"/>
          <w:sz w:val="24"/>
          <w:szCs w:val="24"/>
        </w:rPr>
      </w:pPr>
      <w:r w:rsidRPr="008B762D">
        <w:rPr>
          <w:rFonts w:ascii="Bookman Old Style" w:hAnsi="Bookman Old Style"/>
          <w:b w:val="0"/>
          <w:sz w:val="24"/>
          <w:szCs w:val="24"/>
        </w:rPr>
        <w:t>11.2)</w:t>
      </w:r>
      <w:r>
        <w:rPr>
          <w:rFonts w:ascii="Bookman Old Style" w:hAnsi="Bookman Old Style"/>
          <w:b w:val="0"/>
          <w:sz w:val="24"/>
          <w:szCs w:val="24"/>
        </w:rPr>
        <w:t>.</w:t>
      </w:r>
      <w:r w:rsidRPr="008B762D">
        <w:rPr>
          <w:rFonts w:ascii="Bookman Old Style" w:hAnsi="Bookman Old Style"/>
          <w:b w:val="0"/>
          <w:sz w:val="24"/>
          <w:szCs w:val="24"/>
        </w:rPr>
        <w:t xml:space="preserve"> As alterações no presente contrato serão realizadas mediante a celebração de Termo Aditivo.</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sz w:val="24"/>
          <w:szCs w:val="24"/>
        </w:rPr>
      </w:pPr>
      <w:r w:rsidRPr="008B762D">
        <w:rPr>
          <w:rFonts w:ascii="Bookman Old Style" w:hAnsi="Bookman Old Style"/>
          <w:sz w:val="24"/>
          <w:szCs w:val="24"/>
        </w:rPr>
        <w:t>CLÁUSULA DÉCIMA SEGUNDA: DO FORO</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12.1)</w:t>
      </w:r>
      <w:r>
        <w:rPr>
          <w:rFonts w:ascii="Bookman Old Style" w:hAnsi="Bookman Old Style"/>
          <w:b w:val="0"/>
          <w:sz w:val="24"/>
          <w:szCs w:val="24"/>
        </w:rPr>
        <w:t>.</w:t>
      </w:r>
      <w:r w:rsidRPr="008B762D">
        <w:rPr>
          <w:rFonts w:ascii="Bookman Old Style" w:hAnsi="Bookman Old Style"/>
          <w:b w:val="0"/>
          <w:sz w:val="24"/>
          <w:szCs w:val="24"/>
        </w:rPr>
        <w:t xml:space="preserve"> As partes elegem o Foro da Comarca de Pirapozinho, para dirimir quaisquer dúvidas ou questões oriundas da aplicação deste contrato.</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12.2)</w:t>
      </w:r>
      <w:r>
        <w:rPr>
          <w:rFonts w:ascii="Bookman Old Style" w:hAnsi="Bookman Old Style"/>
          <w:b w:val="0"/>
          <w:sz w:val="24"/>
          <w:szCs w:val="24"/>
        </w:rPr>
        <w:t>.</w:t>
      </w:r>
      <w:r w:rsidRPr="008B762D">
        <w:rPr>
          <w:rFonts w:ascii="Bookman Old Style" w:hAnsi="Bookman Old Style"/>
          <w:b w:val="0"/>
          <w:sz w:val="24"/>
          <w:szCs w:val="24"/>
        </w:rPr>
        <w:t xml:space="preserve"> O presente instrumento será regido pela Lei Federal </w:t>
      </w:r>
      <w:r w:rsidR="00C12113" w:rsidRPr="008B762D">
        <w:rPr>
          <w:rFonts w:ascii="Bookman Old Style" w:hAnsi="Bookman Old Style"/>
          <w:b w:val="0"/>
          <w:sz w:val="24"/>
          <w:szCs w:val="24"/>
        </w:rPr>
        <w:t>n. º</w:t>
      </w:r>
      <w:r w:rsidRPr="008B762D">
        <w:rPr>
          <w:rFonts w:ascii="Bookman Old Style" w:hAnsi="Bookman Old Style"/>
          <w:b w:val="0"/>
          <w:sz w:val="24"/>
          <w:szCs w:val="24"/>
        </w:rPr>
        <w:t xml:space="preserve"> 8.666/93 e legislação complementar e, subsidiariamente pela Legislação Civil.</w:t>
      </w:r>
    </w:p>
    <w:p w:rsidR="009A353C" w:rsidRPr="008B762D" w:rsidRDefault="009A353C" w:rsidP="009A353C">
      <w:pPr>
        <w:pStyle w:val="Recuodecorpodetexto"/>
        <w:tabs>
          <w:tab w:val="left" w:pos="2835"/>
        </w:tabs>
        <w:ind w:left="0"/>
        <w:rPr>
          <w:rFonts w:ascii="Bookman Old Style" w:hAnsi="Bookman Old Style"/>
          <w:b w:val="0"/>
          <w:sz w:val="24"/>
          <w:szCs w:val="24"/>
        </w:rPr>
      </w:pPr>
    </w:p>
    <w:p w:rsidR="009A353C" w:rsidRPr="001E0247" w:rsidRDefault="009A353C" w:rsidP="009A353C">
      <w:pPr>
        <w:pStyle w:val="Recuodecorpodetexto"/>
        <w:tabs>
          <w:tab w:val="left" w:pos="2835"/>
        </w:tabs>
        <w:ind w:left="0"/>
        <w:rPr>
          <w:rFonts w:ascii="Bookman Old Style" w:hAnsi="Bookman Old Style"/>
          <w:b w:val="0"/>
          <w:sz w:val="24"/>
          <w:szCs w:val="24"/>
        </w:rPr>
      </w:pPr>
      <w:r w:rsidRPr="008B762D">
        <w:rPr>
          <w:rFonts w:ascii="Bookman Old Style" w:hAnsi="Bookman Old Style"/>
          <w:b w:val="0"/>
          <w:sz w:val="24"/>
          <w:szCs w:val="24"/>
        </w:rPr>
        <w:t>12.3)</w:t>
      </w:r>
      <w:r>
        <w:rPr>
          <w:rFonts w:ascii="Bookman Old Style" w:hAnsi="Bookman Old Style"/>
          <w:b w:val="0"/>
          <w:sz w:val="24"/>
          <w:szCs w:val="24"/>
        </w:rPr>
        <w:t>.</w:t>
      </w:r>
      <w:r w:rsidRPr="008B762D">
        <w:rPr>
          <w:rFonts w:ascii="Bookman Old Style" w:hAnsi="Bookman Old Style"/>
          <w:b w:val="0"/>
          <w:sz w:val="24"/>
          <w:szCs w:val="24"/>
        </w:rPr>
        <w:t xml:space="preserve"> E por </w:t>
      </w:r>
      <w:r w:rsidRPr="001E0247">
        <w:rPr>
          <w:rFonts w:ascii="Bookman Old Style" w:hAnsi="Bookman Old Style"/>
          <w:b w:val="0"/>
          <w:sz w:val="24"/>
          <w:szCs w:val="24"/>
        </w:rPr>
        <w:t>estarem assim, justos e contratados, assinam o presente Contrato em 03 (três) vias de igual teor, na presença das testemunhas abaixo indicadas.</w:t>
      </w:r>
    </w:p>
    <w:p w:rsidR="009A353C" w:rsidRPr="001E0247" w:rsidRDefault="009A353C" w:rsidP="009A353C">
      <w:pPr>
        <w:pStyle w:val="Recuodecorpodetexto"/>
        <w:tabs>
          <w:tab w:val="left" w:pos="2835"/>
        </w:tabs>
        <w:ind w:left="0"/>
        <w:rPr>
          <w:rFonts w:ascii="Bookman Old Style" w:hAnsi="Bookman Old Style"/>
          <w:b w:val="0"/>
          <w:sz w:val="24"/>
          <w:szCs w:val="24"/>
        </w:rPr>
      </w:pPr>
    </w:p>
    <w:p w:rsidR="009A353C" w:rsidRPr="001E0247" w:rsidRDefault="009A353C" w:rsidP="009A353C">
      <w:pPr>
        <w:pStyle w:val="Recuodecorpodetexto"/>
        <w:tabs>
          <w:tab w:val="left" w:pos="2835"/>
        </w:tabs>
        <w:ind w:left="0"/>
        <w:rPr>
          <w:rFonts w:ascii="Bookman Old Style" w:hAnsi="Bookman Old Style"/>
          <w:b w:val="0"/>
          <w:sz w:val="24"/>
          <w:szCs w:val="24"/>
        </w:rPr>
      </w:pPr>
    </w:p>
    <w:p w:rsidR="009A353C" w:rsidRPr="008B762D" w:rsidRDefault="009A353C" w:rsidP="009A353C">
      <w:pPr>
        <w:pStyle w:val="Recuodecorpodetexto"/>
        <w:tabs>
          <w:tab w:val="left" w:pos="1134"/>
          <w:tab w:val="left" w:pos="2127"/>
        </w:tabs>
        <w:ind w:left="0"/>
        <w:jc w:val="center"/>
        <w:rPr>
          <w:rFonts w:ascii="Bookman Old Style" w:hAnsi="Bookman Old Style"/>
          <w:b w:val="0"/>
          <w:sz w:val="24"/>
          <w:szCs w:val="24"/>
        </w:rPr>
      </w:pPr>
      <w:r w:rsidRPr="001E0247">
        <w:rPr>
          <w:rFonts w:ascii="Bookman Old Style" w:hAnsi="Bookman Old Style"/>
          <w:b w:val="0"/>
          <w:sz w:val="24"/>
          <w:szCs w:val="24"/>
        </w:rPr>
        <w:t>Narandiba/SP</w:t>
      </w:r>
      <w:r w:rsidRPr="001E0247">
        <w:rPr>
          <w:rFonts w:ascii="Bookman Old Style" w:hAnsi="Bookman Old Style"/>
          <w:b w:val="0"/>
          <w:color w:val="000000"/>
          <w:sz w:val="24"/>
          <w:szCs w:val="24"/>
        </w:rPr>
        <w:t xml:space="preserve">, </w:t>
      </w:r>
      <w:r w:rsidR="00C12113">
        <w:rPr>
          <w:rFonts w:ascii="Bookman Old Style" w:hAnsi="Bookman Old Style"/>
          <w:b w:val="0"/>
          <w:color w:val="000000"/>
          <w:sz w:val="24"/>
          <w:szCs w:val="24"/>
        </w:rPr>
        <w:t>06 de junho 2019</w:t>
      </w:r>
      <w:r w:rsidRPr="001E0247">
        <w:rPr>
          <w:rFonts w:ascii="Bookman Old Style" w:hAnsi="Bookman Old Style"/>
          <w:b w:val="0"/>
          <w:color w:val="000000"/>
          <w:sz w:val="24"/>
          <w:szCs w:val="24"/>
        </w:rPr>
        <w:t>.</w:t>
      </w:r>
    </w:p>
    <w:p w:rsidR="009A353C" w:rsidRPr="008B762D" w:rsidRDefault="009A353C" w:rsidP="009A353C">
      <w:pPr>
        <w:pStyle w:val="Recuodecorpodetexto"/>
        <w:tabs>
          <w:tab w:val="left" w:pos="2835"/>
        </w:tabs>
        <w:ind w:left="0"/>
        <w:jc w:val="center"/>
        <w:rPr>
          <w:rFonts w:ascii="Bookman Old Style" w:hAnsi="Bookman Old Style"/>
          <w:b w:val="0"/>
          <w:sz w:val="24"/>
          <w:szCs w:val="24"/>
        </w:rPr>
      </w:pPr>
    </w:p>
    <w:p w:rsidR="009A353C" w:rsidRPr="008B762D" w:rsidRDefault="009A353C" w:rsidP="009A353C">
      <w:pPr>
        <w:pStyle w:val="Recuodecorpodetexto"/>
        <w:tabs>
          <w:tab w:val="left" w:pos="2835"/>
        </w:tabs>
        <w:ind w:left="0"/>
        <w:jc w:val="center"/>
        <w:rPr>
          <w:rFonts w:ascii="Bookman Old Style" w:hAnsi="Bookman Old Style"/>
          <w:b w:val="0"/>
          <w:sz w:val="24"/>
          <w:szCs w:val="24"/>
        </w:rPr>
      </w:pPr>
    </w:p>
    <w:p w:rsidR="009A353C" w:rsidRPr="008B762D" w:rsidRDefault="009A353C" w:rsidP="009A353C">
      <w:pPr>
        <w:pStyle w:val="Recuodecorpodetexto"/>
        <w:tabs>
          <w:tab w:val="left" w:pos="2835"/>
        </w:tabs>
        <w:ind w:left="0"/>
        <w:jc w:val="center"/>
        <w:rPr>
          <w:rFonts w:ascii="Bookman Old Style" w:hAnsi="Bookman Old Style"/>
          <w:b w:val="0"/>
          <w:sz w:val="24"/>
          <w:szCs w:val="24"/>
        </w:rPr>
      </w:pPr>
    </w:p>
    <w:p w:rsidR="009A353C" w:rsidRPr="00F60D6E" w:rsidRDefault="009A353C" w:rsidP="009A353C">
      <w:pPr>
        <w:pStyle w:val="Recuodecorpodetexto"/>
        <w:tabs>
          <w:tab w:val="left" w:pos="2835"/>
        </w:tabs>
        <w:ind w:left="0"/>
        <w:jc w:val="center"/>
        <w:rPr>
          <w:rFonts w:ascii="Bookman Old Style" w:hAnsi="Bookman Old Style"/>
          <w:b w:val="0"/>
          <w:sz w:val="22"/>
          <w:szCs w:val="22"/>
        </w:rPr>
      </w:pP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8B762D">
        <w:rPr>
          <w:rFonts w:ascii="Bookman Old Style" w:hAnsi="Bookman Old Style"/>
          <w:b w:val="0"/>
          <w:sz w:val="24"/>
          <w:szCs w:val="24"/>
        </w:rPr>
        <w:softHyphen/>
      </w:r>
      <w:r w:rsidRPr="00F60D6E">
        <w:rPr>
          <w:rFonts w:ascii="Bookman Old Style" w:hAnsi="Bookman Old Style"/>
          <w:b w:val="0"/>
          <w:sz w:val="22"/>
          <w:szCs w:val="22"/>
        </w:rPr>
        <w:t>_____________________________________</w:t>
      </w:r>
    </w:p>
    <w:p w:rsidR="009A353C" w:rsidRPr="00F60D6E" w:rsidRDefault="009A353C" w:rsidP="009A353C">
      <w:pPr>
        <w:pStyle w:val="Recuodecorpodetexto"/>
        <w:tabs>
          <w:tab w:val="left" w:pos="2835"/>
        </w:tabs>
        <w:ind w:left="0"/>
        <w:jc w:val="center"/>
        <w:rPr>
          <w:rFonts w:ascii="Bookman Old Style" w:hAnsi="Bookman Old Style"/>
          <w:sz w:val="22"/>
          <w:szCs w:val="22"/>
        </w:rPr>
      </w:pPr>
      <w:r w:rsidRPr="00F60D6E">
        <w:rPr>
          <w:rFonts w:ascii="Bookman Old Style" w:hAnsi="Bookman Old Style"/>
          <w:sz w:val="22"/>
          <w:szCs w:val="22"/>
        </w:rPr>
        <w:t xml:space="preserve"> MUNICÍPIO DE NARANDIBA</w:t>
      </w:r>
    </w:p>
    <w:p w:rsidR="009A353C" w:rsidRDefault="009A353C" w:rsidP="009A353C">
      <w:pPr>
        <w:pStyle w:val="Recuodecorpodetexto"/>
        <w:tabs>
          <w:tab w:val="left" w:pos="2835"/>
        </w:tabs>
        <w:ind w:left="0"/>
        <w:jc w:val="center"/>
        <w:rPr>
          <w:rFonts w:ascii="Bookman Old Style" w:hAnsi="Bookman Old Style"/>
          <w:b w:val="0"/>
          <w:sz w:val="22"/>
          <w:szCs w:val="22"/>
        </w:rPr>
      </w:pPr>
      <w:r w:rsidRPr="00F60D6E">
        <w:rPr>
          <w:rFonts w:ascii="Bookman Old Style" w:hAnsi="Bookman Old Style"/>
          <w:b w:val="0"/>
          <w:sz w:val="22"/>
          <w:szCs w:val="22"/>
        </w:rPr>
        <w:t xml:space="preserve">Itamar dos Santos </w:t>
      </w:r>
      <w:r>
        <w:rPr>
          <w:rFonts w:ascii="Bookman Old Style" w:hAnsi="Bookman Old Style"/>
          <w:b w:val="0"/>
          <w:sz w:val="22"/>
          <w:szCs w:val="22"/>
        </w:rPr>
        <w:t>Silva</w:t>
      </w:r>
    </w:p>
    <w:p w:rsidR="009A353C" w:rsidRPr="00F60D6E" w:rsidRDefault="009A353C" w:rsidP="009A353C">
      <w:pPr>
        <w:pStyle w:val="Recuodecorpodetexto"/>
        <w:tabs>
          <w:tab w:val="left" w:pos="2835"/>
        </w:tabs>
        <w:ind w:left="0"/>
        <w:jc w:val="center"/>
        <w:rPr>
          <w:rFonts w:ascii="Bookman Old Style" w:hAnsi="Bookman Old Style"/>
          <w:b w:val="0"/>
          <w:sz w:val="22"/>
          <w:szCs w:val="22"/>
        </w:rPr>
      </w:pPr>
      <w:r w:rsidRPr="00F60D6E">
        <w:rPr>
          <w:rFonts w:ascii="Bookman Old Style" w:hAnsi="Bookman Old Style"/>
          <w:b w:val="0"/>
          <w:sz w:val="22"/>
          <w:szCs w:val="22"/>
        </w:rPr>
        <w:t>Prefeito Municipal</w:t>
      </w:r>
    </w:p>
    <w:p w:rsidR="009A353C" w:rsidRPr="0093583B" w:rsidRDefault="009A353C" w:rsidP="009A353C">
      <w:pPr>
        <w:pStyle w:val="Recuodecorpodetexto"/>
        <w:tabs>
          <w:tab w:val="left" w:pos="2835"/>
        </w:tabs>
        <w:ind w:left="0"/>
        <w:jc w:val="center"/>
        <w:rPr>
          <w:rFonts w:ascii="Bookman Old Style" w:hAnsi="Bookman Old Style"/>
          <w:sz w:val="22"/>
          <w:szCs w:val="22"/>
        </w:rPr>
      </w:pPr>
      <w:r w:rsidRPr="0093583B">
        <w:rPr>
          <w:rFonts w:ascii="Bookman Old Style" w:hAnsi="Bookman Old Style"/>
          <w:sz w:val="22"/>
          <w:szCs w:val="22"/>
        </w:rPr>
        <w:t>CONTRATANTE</w:t>
      </w:r>
    </w:p>
    <w:p w:rsidR="009A353C" w:rsidRPr="00F60D6E" w:rsidRDefault="009A353C" w:rsidP="009A353C">
      <w:pPr>
        <w:pStyle w:val="Recuodecorpodetexto"/>
        <w:tabs>
          <w:tab w:val="left" w:pos="2835"/>
        </w:tabs>
        <w:ind w:left="0"/>
        <w:jc w:val="center"/>
        <w:rPr>
          <w:rFonts w:ascii="Bookman Old Style" w:hAnsi="Bookman Old Style"/>
          <w:sz w:val="22"/>
          <w:szCs w:val="22"/>
        </w:rPr>
      </w:pPr>
    </w:p>
    <w:p w:rsidR="009A353C" w:rsidRPr="00F60D6E" w:rsidRDefault="009A353C" w:rsidP="009A353C">
      <w:pPr>
        <w:pStyle w:val="Recuodecorpodetexto"/>
        <w:tabs>
          <w:tab w:val="left" w:pos="2835"/>
        </w:tabs>
        <w:ind w:left="0"/>
        <w:jc w:val="center"/>
        <w:rPr>
          <w:rFonts w:ascii="Bookman Old Style" w:hAnsi="Bookman Old Style"/>
          <w:sz w:val="22"/>
          <w:szCs w:val="22"/>
        </w:rPr>
      </w:pPr>
    </w:p>
    <w:p w:rsidR="009A353C" w:rsidRDefault="009A353C" w:rsidP="009A353C">
      <w:pPr>
        <w:pStyle w:val="Recuodecorpodetexto"/>
        <w:tabs>
          <w:tab w:val="left" w:pos="2835"/>
        </w:tabs>
        <w:ind w:left="0"/>
        <w:jc w:val="center"/>
        <w:rPr>
          <w:rFonts w:ascii="Bookman Old Style" w:hAnsi="Bookman Old Style"/>
          <w:b w:val="0"/>
          <w:sz w:val="22"/>
          <w:szCs w:val="22"/>
        </w:rPr>
      </w:pPr>
    </w:p>
    <w:p w:rsidR="009A353C" w:rsidRPr="00F60D6E" w:rsidRDefault="009A353C" w:rsidP="009A353C">
      <w:pPr>
        <w:pStyle w:val="Recuodecorpodetexto"/>
        <w:tabs>
          <w:tab w:val="left" w:pos="2835"/>
        </w:tabs>
        <w:ind w:left="0"/>
        <w:jc w:val="center"/>
        <w:rPr>
          <w:rFonts w:ascii="Bookman Old Style" w:hAnsi="Bookman Old Style"/>
          <w:b w:val="0"/>
          <w:sz w:val="22"/>
          <w:szCs w:val="22"/>
        </w:rPr>
      </w:pPr>
    </w:p>
    <w:p w:rsidR="009A353C" w:rsidRPr="00C12113" w:rsidRDefault="009A353C" w:rsidP="009A353C">
      <w:pPr>
        <w:pStyle w:val="Recuodecorpodetexto"/>
        <w:tabs>
          <w:tab w:val="left" w:pos="2835"/>
        </w:tabs>
        <w:ind w:left="0"/>
        <w:jc w:val="center"/>
        <w:rPr>
          <w:rFonts w:ascii="Bookman Old Style" w:hAnsi="Bookman Old Style"/>
          <w:sz w:val="22"/>
          <w:szCs w:val="22"/>
        </w:rPr>
      </w:pPr>
      <w:r w:rsidRPr="00C12113">
        <w:rPr>
          <w:rFonts w:ascii="Bookman Old Style" w:hAnsi="Bookman Old Style"/>
          <w:sz w:val="22"/>
          <w:szCs w:val="22"/>
        </w:rPr>
        <w:t>____________________________________________</w:t>
      </w:r>
    </w:p>
    <w:p w:rsidR="00C12113" w:rsidRDefault="00C12113" w:rsidP="009A353C">
      <w:pPr>
        <w:pStyle w:val="Recuodecorpodetexto"/>
        <w:tabs>
          <w:tab w:val="left" w:pos="2835"/>
        </w:tabs>
        <w:ind w:left="0"/>
        <w:jc w:val="center"/>
        <w:rPr>
          <w:rFonts w:ascii="Bookman Old Style" w:hAnsi="Bookman Old Style" w:cs="Arial"/>
          <w:bCs/>
          <w:sz w:val="22"/>
          <w:szCs w:val="22"/>
        </w:rPr>
      </w:pPr>
      <w:r w:rsidRPr="00C12113">
        <w:rPr>
          <w:rFonts w:ascii="Bookman Old Style" w:hAnsi="Bookman Old Style"/>
          <w:sz w:val="22"/>
          <w:szCs w:val="22"/>
        </w:rPr>
        <w:t xml:space="preserve">ANELISE ROCHA DE OLIVEIRA LIMA </w:t>
      </w:r>
      <w:r w:rsidRPr="00C12113">
        <w:rPr>
          <w:rFonts w:ascii="Bookman Old Style" w:hAnsi="Bookman Old Style" w:cs="Arial"/>
          <w:bCs/>
          <w:sz w:val="22"/>
          <w:szCs w:val="22"/>
        </w:rPr>
        <w:t>39321722807</w:t>
      </w:r>
    </w:p>
    <w:p w:rsidR="0093583B" w:rsidRDefault="0093583B" w:rsidP="009A353C">
      <w:pPr>
        <w:pStyle w:val="Recuodecorpodetexto"/>
        <w:tabs>
          <w:tab w:val="left" w:pos="2835"/>
        </w:tabs>
        <w:ind w:left="0"/>
        <w:jc w:val="center"/>
        <w:rPr>
          <w:rFonts w:ascii="Bookman Old Style" w:hAnsi="Bookman Old Style" w:cs="Arial"/>
          <w:b w:val="0"/>
          <w:bCs/>
          <w:sz w:val="22"/>
          <w:szCs w:val="22"/>
        </w:rPr>
      </w:pPr>
      <w:r w:rsidRPr="0093583B">
        <w:rPr>
          <w:rFonts w:ascii="Bookman Old Style" w:hAnsi="Bookman Old Style" w:cs="Arial"/>
          <w:b w:val="0"/>
          <w:bCs/>
          <w:sz w:val="22"/>
          <w:szCs w:val="22"/>
        </w:rPr>
        <w:t>Anelise Rocha de Oliveira Lima</w:t>
      </w:r>
    </w:p>
    <w:p w:rsidR="0093583B" w:rsidRPr="0093583B" w:rsidRDefault="0093583B" w:rsidP="009A353C">
      <w:pPr>
        <w:pStyle w:val="Recuodecorpodetexto"/>
        <w:tabs>
          <w:tab w:val="left" w:pos="2835"/>
        </w:tabs>
        <w:ind w:left="0"/>
        <w:jc w:val="center"/>
        <w:rPr>
          <w:rFonts w:ascii="Bookman Old Style" w:hAnsi="Bookman Old Style" w:cs="Arial"/>
          <w:b w:val="0"/>
          <w:bCs/>
          <w:sz w:val="22"/>
          <w:szCs w:val="22"/>
        </w:rPr>
      </w:pPr>
      <w:r>
        <w:rPr>
          <w:rFonts w:ascii="Bookman Old Style" w:hAnsi="Bookman Old Style" w:cs="Arial"/>
          <w:b w:val="0"/>
          <w:bCs/>
          <w:sz w:val="22"/>
          <w:szCs w:val="22"/>
        </w:rPr>
        <w:t>Representante</w:t>
      </w:r>
    </w:p>
    <w:p w:rsidR="009A353C" w:rsidRPr="0093583B" w:rsidRDefault="009A353C" w:rsidP="009A353C">
      <w:pPr>
        <w:pStyle w:val="Recuodecorpodetexto"/>
        <w:tabs>
          <w:tab w:val="left" w:pos="2835"/>
        </w:tabs>
        <w:ind w:left="0"/>
        <w:jc w:val="center"/>
        <w:rPr>
          <w:rFonts w:ascii="Bookman Old Style" w:hAnsi="Bookman Old Style"/>
          <w:bCs/>
          <w:sz w:val="22"/>
          <w:szCs w:val="22"/>
        </w:rPr>
      </w:pPr>
      <w:r w:rsidRPr="0093583B">
        <w:rPr>
          <w:rFonts w:ascii="Bookman Old Style" w:hAnsi="Bookman Old Style"/>
          <w:bCs/>
          <w:sz w:val="22"/>
          <w:szCs w:val="22"/>
        </w:rPr>
        <w:t>CONTRATADO</w:t>
      </w:r>
    </w:p>
    <w:p w:rsidR="009A353C" w:rsidRPr="00F60D6E" w:rsidRDefault="009A353C" w:rsidP="009A353C">
      <w:pPr>
        <w:pStyle w:val="Recuodecorpodetexto"/>
        <w:tabs>
          <w:tab w:val="left" w:pos="2835"/>
        </w:tabs>
        <w:ind w:left="0"/>
        <w:jc w:val="center"/>
        <w:rPr>
          <w:rFonts w:ascii="Bookman Old Style" w:hAnsi="Bookman Old Style"/>
          <w:b w:val="0"/>
          <w:bCs/>
          <w:i/>
          <w:sz w:val="22"/>
          <w:szCs w:val="22"/>
        </w:rPr>
      </w:pPr>
    </w:p>
    <w:p w:rsidR="009A353C" w:rsidRPr="00F60D6E" w:rsidRDefault="009A353C" w:rsidP="009A353C">
      <w:pPr>
        <w:pStyle w:val="Recuodecorpodetexto"/>
        <w:tabs>
          <w:tab w:val="left" w:pos="2835"/>
        </w:tabs>
        <w:ind w:left="0"/>
        <w:jc w:val="center"/>
        <w:rPr>
          <w:rFonts w:ascii="Bookman Old Style" w:hAnsi="Bookman Old Style"/>
          <w:b w:val="0"/>
          <w:bCs/>
          <w:i/>
          <w:sz w:val="22"/>
          <w:szCs w:val="22"/>
        </w:rPr>
      </w:pPr>
    </w:p>
    <w:p w:rsidR="009A353C" w:rsidRPr="00F60D6E" w:rsidRDefault="009A353C" w:rsidP="009A353C">
      <w:pPr>
        <w:pStyle w:val="Recuodecorpodetexto"/>
        <w:ind w:left="0"/>
        <w:rPr>
          <w:rFonts w:ascii="Bookman Old Style" w:hAnsi="Bookman Old Style"/>
          <w:sz w:val="22"/>
          <w:szCs w:val="22"/>
        </w:rPr>
      </w:pPr>
    </w:p>
    <w:p w:rsidR="009A353C" w:rsidRPr="00F60D6E" w:rsidRDefault="009A353C" w:rsidP="009A353C">
      <w:pPr>
        <w:pStyle w:val="Recuodecorpodetexto"/>
        <w:tabs>
          <w:tab w:val="left" w:pos="2835"/>
        </w:tabs>
        <w:jc w:val="left"/>
        <w:rPr>
          <w:rFonts w:ascii="Bookman Old Style" w:hAnsi="Bookman Old Style" w:cs="Arial"/>
          <w:sz w:val="22"/>
          <w:szCs w:val="22"/>
        </w:rPr>
      </w:pPr>
    </w:p>
    <w:p w:rsidR="009A353C" w:rsidRPr="00F60D6E" w:rsidRDefault="009A353C" w:rsidP="009A353C">
      <w:pPr>
        <w:pStyle w:val="Recuodecorpodetexto"/>
        <w:tabs>
          <w:tab w:val="left" w:pos="2835"/>
        </w:tabs>
        <w:ind w:left="0"/>
        <w:jc w:val="left"/>
        <w:rPr>
          <w:rFonts w:ascii="Bookman Old Style" w:hAnsi="Bookman Old Style" w:cs="Arial"/>
          <w:sz w:val="22"/>
          <w:szCs w:val="22"/>
        </w:rPr>
      </w:pPr>
      <w:r w:rsidRPr="00F60D6E">
        <w:rPr>
          <w:rFonts w:ascii="Bookman Old Style" w:hAnsi="Bookman Old Style" w:cs="Arial"/>
          <w:sz w:val="22"/>
          <w:szCs w:val="22"/>
        </w:rPr>
        <w:t>TESTEMUNHAS:</w:t>
      </w:r>
    </w:p>
    <w:p w:rsidR="009A353C" w:rsidRPr="00F60D6E" w:rsidRDefault="009A353C" w:rsidP="009A353C">
      <w:pPr>
        <w:pStyle w:val="Recuodecorpodetexto"/>
        <w:tabs>
          <w:tab w:val="left" w:pos="2835"/>
        </w:tabs>
        <w:ind w:left="0"/>
        <w:jc w:val="left"/>
        <w:rPr>
          <w:rFonts w:ascii="Bookman Old Style" w:hAnsi="Bookman Old Style" w:cs="Arial"/>
          <w:sz w:val="22"/>
          <w:szCs w:val="22"/>
        </w:rPr>
      </w:pPr>
    </w:p>
    <w:p w:rsidR="009A353C" w:rsidRPr="00F60D6E" w:rsidRDefault="009A353C" w:rsidP="009A353C">
      <w:pPr>
        <w:pStyle w:val="Recuodecorpodetexto"/>
        <w:tabs>
          <w:tab w:val="left" w:pos="2835"/>
        </w:tabs>
        <w:ind w:right="-1" w:firstLine="1"/>
        <w:jc w:val="left"/>
        <w:rPr>
          <w:rFonts w:ascii="Bookman Old Style" w:hAnsi="Bookman Old Style" w:cs="Arial"/>
          <w:b w:val="0"/>
          <w:bCs/>
          <w:i/>
          <w:sz w:val="22"/>
          <w:szCs w:val="22"/>
        </w:rPr>
      </w:pPr>
    </w:p>
    <w:p w:rsidR="009A353C" w:rsidRPr="00CA3A0F" w:rsidRDefault="00C12113" w:rsidP="009A353C">
      <w:pPr>
        <w:pStyle w:val="Recuodecorpodetexto"/>
        <w:tabs>
          <w:tab w:val="left" w:pos="2835"/>
        </w:tabs>
        <w:ind w:left="0" w:right="-1"/>
        <w:jc w:val="left"/>
        <w:rPr>
          <w:rFonts w:ascii="Bookman Old Style" w:hAnsi="Bookman Old Style" w:cs="Arial"/>
          <w:bCs/>
          <w:sz w:val="22"/>
          <w:szCs w:val="22"/>
        </w:rPr>
      </w:pPr>
      <w:r w:rsidRPr="00CA3A0F">
        <w:rPr>
          <w:rFonts w:ascii="Bookman Old Style" w:hAnsi="Bookman Old Style" w:cs="Arial"/>
          <w:bCs/>
          <w:sz w:val="22"/>
          <w:szCs w:val="22"/>
        </w:rPr>
        <w:t>1) _</w:t>
      </w:r>
      <w:r w:rsidR="009A353C" w:rsidRPr="00CA3A0F">
        <w:rPr>
          <w:rFonts w:ascii="Bookman Old Style" w:hAnsi="Bookman Old Style" w:cs="Arial"/>
          <w:bCs/>
          <w:sz w:val="22"/>
          <w:szCs w:val="22"/>
        </w:rPr>
        <w:t>_________________________________         2) ____________________________</w:t>
      </w:r>
    </w:p>
    <w:p w:rsidR="009A353C" w:rsidRPr="00CA3A0F" w:rsidRDefault="00C12113" w:rsidP="009A353C">
      <w:pPr>
        <w:pStyle w:val="Recuodecorpodetexto"/>
        <w:tabs>
          <w:tab w:val="left" w:pos="2835"/>
        </w:tabs>
        <w:ind w:left="0" w:right="-1"/>
        <w:jc w:val="left"/>
        <w:rPr>
          <w:rFonts w:ascii="Bookman Old Style" w:hAnsi="Bookman Old Style" w:cs="Arial"/>
          <w:b w:val="0"/>
          <w:sz w:val="22"/>
          <w:szCs w:val="22"/>
        </w:rPr>
      </w:pPr>
      <w:r>
        <w:rPr>
          <w:rFonts w:ascii="Bookman Old Style" w:hAnsi="Bookman Old Style" w:cs="Arial"/>
          <w:b w:val="0"/>
          <w:bCs/>
          <w:sz w:val="22"/>
          <w:szCs w:val="22"/>
        </w:rPr>
        <w:t xml:space="preserve">    JOYCE DE ARAUJO SILVA</w:t>
      </w:r>
      <w:r w:rsidR="009A353C" w:rsidRPr="00CA3A0F">
        <w:rPr>
          <w:rFonts w:ascii="Bookman Old Style" w:hAnsi="Bookman Old Style" w:cs="Arial"/>
          <w:b w:val="0"/>
          <w:bCs/>
          <w:sz w:val="22"/>
          <w:szCs w:val="22"/>
        </w:rPr>
        <w:t xml:space="preserve">   </w:t>
      </w:r>
      <w:r w:rsidR="009A353C" w:rsidRPr="00CA3A0F">
        <w:rPr>
          <w:rFonts w:ascii="Bookman Old Style" w:hAnsi="Bookman Old Style" w:cs="Arial"/>
          <w:b w:val="0"/>
          <w:bCs/>
          <w:sz w:val="22"/>
          <w:szCs w:val="22"/>
        </w:rPr>
        <w:tab/>
        <w:t xml:space="preserve">         </w:t>
      </w:r>
      <w:r>
        <w:rPr>
          <w:rFonts w:ascii="Bookman Old Style" w:hAnsi="Bookman Old Style" w:cs="Arial"/>
          <w:b w:val="0"/>
          <w:bCs/>
          <w:sz w:val="22"/>
          <w:szCs w:val="22"/>
        </w:rPr>
        <w:t xml:space="preserve">          </w:t>
      </w:r>
      <w:r w:rsidR="009A353C" w:rsidRPr="00CA3A0F">
        <w:rPr>
          <w:rFonts w:ascii="Bookman Old Style" w:hAnsi="Bookman Old Style" w:cs="Arial"/>
          <w:b w:val="0"/>
          <w:bCs/>
          <w:sz w:val="22"/>
          <w:szCs w:val="22"/>
        </w:rPr>
        <w:t xml:space="preserve"> MAURICIO BEZERRA DE SOUZA</w:t>
      </w:r>
    </w:p>
    <w:p w:rsidR="009A353C" w:rsidRPr="00CA3A0F" w:rsidRDefault="009A353C" w:rsidP="009A353C">
      <w:pPr>
        <w:pStyle w:val="Recuodecorpodetexto"/>
        <w:tabs>
          <w:tab w:val="left" w:pos="2835"/>
        </w:tabs>
        <w:ind w:left="0"/>
        <w:jc w:val="left"/>
        <w:rPr>
          <w:rFonts w:ascii="Bookman Old Style" w:hAnsi="Bookman Old Style"/>
          <w:sz w:val="22"/>
          <w:szCs w:val="22"/>
          <w:lang w:val="en-US"/>
        </w:rPr>
      </w:pPr>
      <w:r w:rsidRPr="00CA3A0F">
        <w:rPr>
          <w:rFonts w:ascii="Bookman Old Style" w:hAnsi="Bookman Old Style" w:cs="Arial"/>
          <w:b w:val="0"/>
          <w:sz w:val="22"/>
          <w:szCs w:val="22"/>
        </w:rPr>
        <w:t xml:space="preserve"> </w:t>
      </w:r>
      <w:r w:rsidR="00C12113">
        <w:rPr>
          <w:rFonts w:ascii="Bookman Old Style" w:hAnsi="Bookman Old Style" w:cs="Arial"/>
          <w:b w:val="0"/>
          <w:sz w:val="22"/>
          <w:szCs w:val="22"/>
        </w:rPr>
        <w:t xml:space="preserve">    </w:t>
      </w:r>
      <w:r w:rsidRPr="00CA3A0F">
        <w:rPr>
          <w:rFonts w:ascii="Bookman Old Style" w:hAnsi="Bookman Old Style" w:cs="Arial"/>
          <w:b w:val="0"/>
          <w:sz w:val="22"/>
          <w:szCs w:val="22"/>
          <w:lang w:val="en-US"/>
        </w:rPr>
        <w:t xml:space="preserve">RG: </w:t>
      </w:r>
      <w:r w:rsidR="00C12113">
        <w:rPr>
          <w:rFonts w:ascii="Bookman Old Style" w:hAnsi="Bookman Old Style" w:cs="Arial"/>
          <w:b w:val="0"/>
          <w:sz w:val="22"/>
          <w:szCs w:val="22"/>
          <w:lang w:val="en-US"/>
        </w:rPr>
        <w:t>44.736.604-</w:t>
      </w:r>
      <w:r w:rsidRPr="00CA3A0F">
        <w:rPr>
          <w:rFonts w:ascii="Bookman Old Style" w:hAnsi="Bookman Old Style" w:cs="Arial"/>
          <w:b w:val="0"/>
          <w:sz w:val="22"/>
          <w:szCs w:val="22"/>
          <w:lang w:val="en-US"/>
        </w:rPr>
        <w:t xml:space="preserve"> – SSP/</w:t>
      </w:r>
      <w:r w:rsidR="00C12113" w:rsidRPr="00CA3A0F">
        <w:rPr>
          <w:rFonts w:ascii="Bookman Old Style" w:hAnsi="Bookman Old Style" w:cs="Arial"/>
          <w:b w:val="0"/>
          <w:sz w:val="22"/>
          <w:szCs w:val="22"/>
          <w:lang w:val="en-US"/>
        </w:rPr>
        <w:t xml:space="preserve">SP </w:t>
      </w:r>
      <w:r w:rsidR="00C12113" w:rsidRPr="00CA3A0F">
        <w:rPr>
          <w:rFonts w:ascii="Bookman Old Style" w:hAnsi="Bookman Old Style" w:cs="Arial"/>
          <w:b w:val="0"/>
          <w:sz w:val="22"/>
          <w:szCs w:val="22"/>
          <w:lang w:val="en-US"/>
        </w:rPr>
        <w:tab/>
      </w:r>
      <w:r w:rsidRPr="00CA3A0F">
        <w:rPr>
          <w:rFonts w:ascii="Bookman Old Style" w:hAnsi="Bookman Old Style" w:cs="Arial"/>
          <w:b w:val="0"/>
          <w:sz w:val="22"/>
          <w:szCs w:val="22"/>
          <w:lang w:val="en-US"/>
        </w:rPr>
        <w:t xml:space="preserve">                    RG: 48.304.075-7 – SSP/SP  </w:t>
      </w:r>
    </w:p>
    <w:p w:rsidR="00B3188B" w:rsidRDefault="00FD4B5F"/>
    <w:p w:rsidR="0093583B" w:rsidRDefault="0093583B"/>
    <w:p w:rsidR="0093583B" w:rsidRDefault="0093583B"/>
    <w:p w:rsidR="0093583B" w:rsidRDefault="0093583B"/>
    <w:p w:rsidR="0093583B" w:rsidRDefault="0093583B"/>
    <w:p w:rsidR="0093583B" w:rsidRDefault="0093583B"/>
    <w:p w:rsidR="0093583B" w:rsidRDefault="0093583B"/>
    <w:p w:rsidR="0093583B" w:rsidRDefault="0093583B"/>
    <w:p w:rsidR="0093583B" w:rsidRDefault="0093583B"/>
    <w:p w:rsidR="0093583B" w:rsidRDefault="0093583B"/>
    <w:p w:rsidR="0093583B" w:rsidRDefault="0093583B"/>
    <w:p w:rsidR="0093583B" w:rsidRPr="00F53038" w:rsidRDefault="0093583B" w:rsidP="0093583B">
      <w:pPr>
        <w:jc w:val="center"/>
        <w:rPr>
          <w:rFonts w:ascii="Bookman Old Style" w:hAnsi="Bookman Old Style" w:cs="Tahoma"/>
          <w:b/>
          <w:color w:val="000000" w:themeColor="text1"/>
          <w:sz w:val="22"/>
          <w:szCs w:val="22"/>
        </w:rPr>
      </w:pPr>
      <w:r w:rsidRPr="00F53038">
        <w:rPr>
          <w:rFonts w:ascii="Bookman Old Style" w:hAnsi="Bookman Old Style" w:cs="Tahoma"/>
          <w:b/>
          <w:color w:val="000000" w:themeColor="text1"/>
          <w:sz w:val="22"/>
          <w:szCs w:val="22"/>
        </w:rPr>
        <w:t>TERMO DE CIÊNCIA E DE NOTIFICAÇÃO</w:t>
      </w:r>
    </w:p>
    <w:p w:rsidR="0093583B" w:rsidRPr="00F53038" w:rsidRDefault="0093583B" w:rsidP="0093583B">
      <w:pPr>
        <w:jc w:val="both"/>
        <w:rPr>
          <w:rFonts w:ascii="Bookman Old Style" w:hAnsi="Bookman Old Style" w:cs="Tahoma"/>
          <w:color w:val="000000" w:themeColor="text1"/>
          <w:sz w:val="22"/>
          <w:szCs w:val="22"/>
        </w:rPr>
      </w:pPr>
    </w:p>
    <w:p w:rsidR="0093583B" w:rsidRPr="0093583B" w:rsidRDefault="0093583B" w:rsidP="0093583B">
      <w:pPr>
        <w:jc w:val="both"/>
        <w:rPr>
          <w:rFonts w:ascii="Bookman Old Style" w:hAnsi="Bookman Old Style" w:cs="Arial"/>
          <w:sz w:val="22"/>
          <w:szCs w:val="22"/>
        </w:rPr>
      </w:pPr>
      <w:r w:rsidRPr="00F53038">
        <w:rPr>
          <w:rFonts w:ascii="Bookman Old Style" w:hAnsi="Bookman Old Style" w:cs="Tahoma"/>
          <w:b/>
          <w:color w:val="000000" w:themeColor="text1"/>
          <w:sz w:val="22"/>
          <w:szCs w:val="22"/>
        </w:rPr>
        <w:t>CONTRATANTE:</w:t>
      </w:r>
      <w:r w:rsidRPr="00F53038">
        <w:rPr>
          <w:rFonts w:ascii="Bookman Old Style" w:hAnsi="Bookman Old Style" w:cs="Tahoma"/>
          <w:color w:val="000000" w:themeColor="text1"/>
          <w:sz w:val="22"/>
          <w:szCs w:val="22"/>
        </w:rPr>
        <w:t xml:space="preserve"> </w:t>
      </w:r>
      <w:r w:rsidRPr="0093583B">
        <w:rPr>
          <w:rFonts w:ascii="Bookman Old Style" w:hAnsi="Bookman Old Style" w:cs="Arial"/>
          <w:sz w:val="22"/>
          <w:szCs w:val="22"/>
        </w:rPr>
        <w:t>MUNICÍPIO DE NARANDIBA</w:t>
      </w:r>
    </w:p>
    <w:p w:rsidR="0093583B" w:rsidRPr="0093583B" w:rsidRDefault="0093583B" w:rsidP="0093583B">
      <w:pPr>
        <w:pStyle w:val="Recuodecorpodetexto"/>
        <w:ind w:left="0" w:right="44"/>
        <w:rPr>
          <w:rFonts w:ascii="Bookman Old Style" w:hAnsi="Bookman Old Style" w:cs="Arial"/>
          <w:bCs/>
          <w:sz w:val="22"/>
          <w:szCs w:val="22"/>
          <w:u w:val="single"/>
        </w:rPr>
      </w:pPr>
      <w:r w:rsidRPr="0093583B">
        <w:rPr>
          <w:rFonts w:ascii="Bookman Old Style" w:hAnsi="Bookman Old Style" w:cs="Tahoma"/>
          <w:color w:val="000000" w:themeColor="text1"/>
          <w:sz w:val="22"/>
          <w:szCs w:val="22"/>
        </w:rPr>
        <w:t xml:space="preserve">CONTRATADA: </w:t>
      </w:r>
      <w:r w:rsidRPr="0093583B">
        <w:rPr>
          <w:rFonts w:ascii="Bookman Old Style" w:hAnsi="Bookman Old Style"/>
          <w:b w:val="0"/>
          <w:sz w:val="22"/>
          <w:szCs w:val="22"/>
        </w:rPr>
        <w:t xml:space="preserve">ANELISE ROCHA DE OLIVEIRA LIMA </w:t>
      </w:r>
      <w:r w:rsidRPr="0093583B">
        <w:rPr>
          <w:rFonts w:ascii="Bookman Old Style" w:hAnsi="Bookman Old Style" w:cs="Arial"/>
          <w:b w:val="0"/>
          <w:bCs/>
          <w:sz w:val="22"/>
          <w:szCs w:val="22"/>
        </w:rPr>
        <w:t>39321722807</w:t>
      </w:r>
    </w:p>
    <w:p w:rsidR="0093583B" w:rsidRPr="00F53038" w:rsidRDefault="0093583B" w:rsidP="0093583B">
      <w:pPr>
        <w:pStyle w:val="Recuodecorpodetexto"/>
        <w:ind w:left="0" w:right="44"/>
        <w:rPr>
          <w:rFonts w:ascii="Bookman Old Style" w:hAnsi="Bookman Old Style" w:cs="Tahoma"/>
          <w:color w:val="000000" w:themeColor="text1"/>
          <w:sz w:val="22"/>
          <w:szCs w:val="22"/>
        </w:rPr>
      </w:pPr>
    </w:p>
    <w:p w:rsidR="0093583B" w:rsidRPr="00F53038" w:rsidRDefault="0093583B" w:rsidP="0093583B">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085</w:t>
      </w:r>
      <w:r w:rsidRPr="00F53038">
        <w:rPr>
          <w:rFonts w:ascii="Bookman Old Style" w:hAnsi="Bookman Old Style" w:cs="Tahoma"/>
          <w:b/>
          <w:color w:val="000000" w:themeColor="text1"/>
          <w:sz w:val="22"/>
          <w:szCs w:val="22"/>
          <w:u w:val="single"/>
        </w:rPr>
        <w:t xml:space="preserve">/2019 – </w:t>
      </w:r>
      <w:r>
        <w:rPr>
          <w:rFonts w:ascii="Bookman Old Style" w:hAnsi="Bookman Old Style" w:cs="Tahoma"/>
          <w:b/>
          <w:color w:val="000000" w:themeColor="text1"/>
          <w:sz w:val="22"/>
          <w:szCs w:val="22"/>
          <w:u w:val="single"/>
        </w:rPr>
        <w:t>DISPENSA POR LIMITE</w:t>
      </w:r>
      <w:r w:rsidRPr="00F53038">
        <w:rPr>
          <w:rFonts w:ascii="Bookman Old Style" w:hAnsi="Bookman Old Style" w:cs="Tahoma"/>
          <w:b/>
          <w:color w:val="000000" w:themeColor="text1"/>
          <w:sz w:val="22"/>
          <w:szCs w:val="22"/>
          <w:u w:val="single"/>
        </w:rPr>
        <w:t xml:space="preserve"> Nº </w:t>
      </w:r>
      <w:r>
        <w:rPr>
          <w:rFonts w:ascii="Bookman Old Style" w:hAnsi="Bookman Old Style" w:cs="Tahoma"/>
          <w:b/>
          <w:color w:val="000000" w:themeColor="text1"/>
          <w:sz w:val="22"/>
          <w:szCs w:val="22"/>
          <w:u w:val="single"/>
        </w:rPr>
        <w:t>1429/2019</w:t>
      </w:r>
      <w:r w:rsidRPr="00F53038">
        <w:rPr>
          <w:rFonts w:ascii="Bookman Old Style" w:hAnsi="Bookman Old Style" w:cs="Tahoma"/>
          <w:b/>
          <w:color w:val="000000" w:themeColor="text1"/>
          <w:sz w:val="22"/>
          <w:szCs w:val="22"/>
        </w:rPr>
        <w:br/>
      </w:r>
    </w:p>
    <w:p w:rsidR="0093583B" w:rsidRPr="009A353C" w:rsidRDefault="0093583B" w:rsidP="0093583B">
      <w:pPr>
        <w:tabs>
          <w:tab w:val="left" w:pos="1134"/>
          <w:tab w:val="left" w:pos="1701"/>
        </w:tabs>
        <w:jc w:val="both"/>
        <w:rPr>
          <w:rFonts w:ascii="Bookman Old Style" w:hAnsi="Bookman Old Style"/>
          <w:sz w:val="24"/>
          <w:szCs w:val="24"/>
        </w:rPr>
      </w:pPr>
      <w:r w:rsidRPr="0093583B">
        <w:rPr>
          <w:rFonts w:ascii="Bookman Old Style" w:hAnsi="Bookman Old Style"/>
          <w:b/>
          <w:color w:val="000000" w:themeColor="text1"/>
          <w:sz w:val="22"/>
          <w:szCs w:val="22"/>
          <w:u w:val="single"/>
        </w:rPr>
        <w:t xml:space="preserve">OBJETO: </w:t>
      </w:r>
      <w:r w:rsidRPr="0093583B">
        <w:rPr>
          <w:rFonts w:ascii="Bookman Old Style" w:hAnsi="Bookman Old Style" w:cs="Arial"/>
          <w:b/>
          <w:sz w:val="22"/>
          <w:szCs w:val="22"/>
          <w:u w:val="single"/>
        </w:rPr>
        <w:t>PRESTAÇÃO DE SERVIÇOS PARA MINISTRAR AULAS DE CORAL PARA TERCEIRA IDADE DO MUNICÍPIO DE NARANDIBA</w:t>
      </w:r>
      <w:r w:rsidRPr="009A353C">
        <w:rPr>
          <w:rFonts w:ascii="Bookman Old Style" w:hAnsi="Bookman Old Style" w:cs="Arial"/>
          <w:b/>
          <w:sz w:val="24"/>
          <w:szCs w:val="24"/>
        </w:rPr>
        <w:t>.</w:t>
      </w:r>
    </w:p>
    <w:p w:rsidR="0093583B" w:rsidRPr="00DD0707" w:rsidRDefault="0093583B" w:rsidP="0093583B">
      <w:pPr>
        <w:pStyle w:val="Corpodetexto"/>
        <w:spacing w:line="360" w:lineRule="auto"/>
        <w:jc w:val="both"/>
        <w:rPr>
          <w:rFonts w:ascii="Bookman Old Style" w:hAnsi="Bookman Old Style"/>
          <w:b/>
          <w:color w:val="000000" w:themeColor="text1"/>
          <w:szCs w:val="22"/>
        </w:rPr>
      </w:pPr>
    </w:p>
    <w:p w:rsidR="0093583B" w:rsidRPr="006E507A" w:rsidRDefault="0093583B" w:rsidP="0093583B">
      <w:pPr>
        <w:pStyle w:val="Corpodetexto"/>
        <w:spacing w:line="360" w:lineRule="auto"/>
        <w:jc w:val="both"/>
        <w:rPr>
          <w:rFonts w:ascii="Bookman Old Style" w:hAnsi="Bookman Old Style"/>
          <w:b/>
          <w:color w:val="000000" w:themeColor="text1"/>
          <w:sz w:val="22"/>
          <w:szCs w:val="22"/>
        </w:rPr>
      </w:pPr>
      <w:r w:rsidRPr="006E507A">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93583B" w:rsidRPr="006E507A" w:rsidRDefault="0093583B" w:rsidP="0093583B">
      <w:pPr>
        <w:pStyle w:val="Corpodetexto"/>
        <w:spacing w:line="360" w:lineRule="auto"/>
        <w:jc w:val="both"/>
        <w:rPr>
          <w:rFonts w:ascii="Bookman Old Style" w:hAnsi="Bookman Old Style"/>
          <w:b/>
          <w:color w:val="000000" w:themeColor="text1"/>
          <w:sz w:val="22"/>
          <w:szCs w:val="22"/>
        </w:rPr>
      </w:pPr>
      <w:r w:rsidRPr="006E507A">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93583B" w:rsidRPr="006E507A" w:rsidRDefault="0093583B" w:rsidP="0093583B">
      <w:pPr>
        <w:spacing w:before="120" w:after="120"/>
        <w:jc w:val="center"/>
        <w:rPr>
          <w:rFonts w:ascii="Bookman Old Style" w:hAnsi="Bookman Old Style" w:cs="Arial"/>
          <w:sz w:val="22"/>
          <w:szCs w:val="22"/>
        </w:rPr>
      </w:pPr>
      <w:r>
        <w:rPr>
          <w:rFonts w:ascii="Bookman Old Style" w:hAnsi="Bookman Old Style" w:cs="Arial"/>
          <w:sz w:val="22"/>
          <w:szCs w:val="22"/>
        </w:rPr>
        <w:t>Narandiba/SP, 06 de junho de 2019</w:t>
      </w:r>
      <w:r w:rsidRPr="006E507A">
        <w:rPr>
          <w:rFonts w:ascii="Bookman Old Style" w:hAnsi="Bookman Old Style" w:cs="Arial"/>
          <w:sz w:val="22"/>
          <w:szCs w:val="22"/>
        </w:rPr>
        <w:t>.</w:t>
      </w:r>
    </w:p>
    <w:p w:rsidR="0093583B" w:rsidRPr="006E507A" w:rsidRDefault="0093583B" w:rsidP="0093583B">
      <w:pPr>
        <w:rPr>
          <w:rFonts w:ascii="Bookman Old Style" w:hAnsi="Bookman Old Style" w:cs="Arial"/>
          <w:sz w:val="22"/>
          <w:szCs w:val="22"/>
        </w:rPr>
      </w:pPr>
    </w:p>
    <w:p w:rsidR="0093583B" w:rsidRPr="006E507A" w:rsidRDefault="0093583B" w:rsidP="0093583B">
      <w:pPr>
        <w:pStyle w:val="Recuodecorpodetexto"/>
        <w:tabs>
          <w:tab w:val="left" w:pos="2835"/>
        </w:tabs>
        <w:ind w:left="0"/>
        <w:rPr>
          <w:rFonts w:ascii="Bookman Old Style" w:hAnsi="Bookman Old Style" w:cs="Arial"/>
          <w:sz w:val="22"/>
          <w:szCs w:val="22"/>
        </w:rPr>
      </w:pPr>
    </w:p>
    <w:p w:rsidR="0093583B" w:rsidRPr="00C02D6B" w:rsidRDefault="0093583B" w:rsidP="0093583B">
      <w:pPr>
        <w:jc w:val="center"/>
        <w:rPr>
          <w:rFonts w:ascii="Bookman Old Style" w:hAnsi="Bookman Old Style" w:cs="Arial"/>
          <w:b/>
          <w:sz w:val="22"/>
          <w:szCs w:val="22"/>
        </w:rPr>
      </w:pPr>
      <w:r w:rsidRPr="00C02D6B">
        <w:rPr>
          <w:rFonts w:ascii="Bookman Old Style" w:hAnsi="Bookman Old Style" w:cs="Arial"/>
          <w:b/>
          <w:sz w:val="22"/>
          <w:szCs w:val="22"/>
        </w:rPr>
        <w:t>________________________________</w:t>
      </w:r>
    </w:p>
    <w:p w:rsidR="0093583B" w:rsidRPr="00C02D6B" w:rsidRDefault="0093583B" w:rsidP="0093583B">
      <w:pPr>
        <w:jc w:val="center"/>
        <w:rPr>
          <w:rFonts w:ascii="Bookman Old Style" w:hAnsi="Bookman Old Style" w:cs="Arial"/>
          <w:b/>
          <w:sz w:val="22"/>
          <w:szCs w:val="22"/>
        </w:rPr>
      </w:pPr>
      <w:r w:rsidRPr="00C02D6B">
        <w:rPr>
          <w:rFonts w:ascii="Bookman Old Style" w:hAnsi="Bookman Old Style" w:cs="Arial"/>
          <w:b/>
          <w:sz w:val="22"/>
          <w:szCs w:val="22"/>
        </w:rPr>
        <w:t>MUNICÍPIO DE NARANDIBA</w:t>
      </w:r>
    </w:p>
    <w:p w:rsidR="0093583B" w:rsidRPr="00C02D6B" w:rsidRDefault="0093583B" w:rsidP="0093583B">
      <w:pPr>
        <w:jc w:val="center"/>
        <w:rPr>
          <w:rFonts w:ascii="Bookman Old Style" w:hAnsi="Bookman Old Style" w:cs="Arial"/>
          <w:sz w:val="22"/>
          <w:szCs w:val="22"/>
        </w:rPr>
      </w:pPr>
      <w:r w:rsidRPr="00C02D6B">
        <w:rPr>
          <w:rFonts w:ascii="Bookman Old Style" w:hAnsi="Bookman Old Style" w:cs="Arial"/>
          <w:sz w:val="22"/>
          <w:szCs w:val="22"/>
        </w:rPr>
        <w:t>Itamar dos Santos Silva</w:t>
      </w:r>
    </w:p>
    <w:p w:rsidR="0093583B" w:rsidRPr="00C02D6B" w:rsidRDefault="0093583B" w:rsidP="0093583B">
      <w:pPr>
        <w:jc w:val="center"/>
        <w:rPr>
          <w:rFonts w:ascii="Bookman Old Style" w:hAnsi="Bookman Old Style" w:cs="Arial"/>
          <w:sz w:val="22"/>
          <w:szCs w:val="22"/>
        </w:rPr>
      </w:pPr>
      <w:r w:rsidRPr="00C02D6B">
        <w:rPr>
          <w:rFonts w:ascii="Bookman Old Style" w:hAnsi="Bookman Old Style" w:cs="Arial"/>
          <w:sz w:val="22"/>
          <w:szCs w:val="22"/>
        </w:rPr>
        <w:t>Prefeito Municipal</w:t>
      </w:r>
    </w:p>
    <w:p w:rsidR="0093583B" w:rsidRPr="00C02D6B" w:rsidRDefault="0093583B" w:rsidP="0093583B">
      <w:pPr>
        <w:jc w:val="center"/>
        <w:rPr>
          <w:rFonts w:ascii="Bookman Old Style" w:hAnsi="Bookman Old Style" w:cs="Arial"/>
          <w:b/>
          <w:sz w:val="22"/>
          <w:szCs w:val="22"/>
        </w:rPr>
      </w:pPr>
      <w:r w:rsidRPr="00C02D6B">
        <w:rPr>
          <w:rFonts w:ascii="Bookman Old Style" w:hAnsi="Bookman Old Style" w:cs="Arial"/>
          <w:b/>
          <w:sz w:val="22"/>
          <w:szCs w:val="22"/>
        </w:rPr>
        <w:t>CONTRATANTE</w:t>
      </w:r>
    </w:p>
    <w:p w:rsidR="0093583B" w:rsidRPr="00C02D6B" w:rsidRDefault="0093583B" w:rsidP="0093583B">
      <w:pPr>
        <w:jc w:val="center"/>
        <w:rPr>
          <w:rFonts w:ascii="Bookman Old Style" w:hAnsi="Bookman Old Style" w:cs="Arial"/>
          <w:b/>
          <w:sz w:val="22"/>
          <w:szCs w:val="22"/>
        </w:rPr>
      </w:pPr>
    </w:p>
    <w:p w:rsidR="0093583B" w:rsidRDefault="0093583B" w:rsidP="0093583B">
      <w:pPr>
        <w:jc w:val="center"/>
        <w:rPr>
          <w:rFonts w:ascii="Bookman Old Style" w:hAnsi="Bookman Old Style" w:cs="Arial"/>
          <w:b/>
          <w:sz w:val="22"/>
          <w:szCs w:val="22"/>
        </w:rPr>
      </w:pPr>
    </w:p>
    <w:p w:rsidR="0093583B" w:rsidRDefault="0093583B" w:rsidP="0093583B">
      <w:pPr>
        <w:jc w:val="center"/>
        <w:rPr>
          <w:rFonts w:ascii="Bookman Old Style" w:hAnsi="Bookman Old Style" w:cs="Arial"/>
          <w:b/>
          <w:sz w:val="22"/>
          <w:szCs w:val="22"/>
        </w:rPr>
      </w:pP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p>
    <w:p w:rsidR="0093583B" w:rsidRPr="00C12113" w:rsidRDefault="0093583B" w:rsidP="0093583B">
      <w:pPr>
        <w:pStyle w:val="Recuodecorpodetexto"/>
        <w:tabs>
          <w:tab w:val="left" w:pos="2835"/>
        </w:tabs>
        <w:ind w:left="0"/>
        <w:jc w:val="center"/>
        <w:rPr>
          <w:rFonts w:ascii="Bookman Old Style" w:hAnsi="Bookman Old Style"/>
          <w:sz w:val="22"/>
          <w:szCs w:val="22"/>
        </w:rPr>
      </w:pP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sidRPr="00A64DF9">
        <w:rPr>
          <w:rFonts w:ascii="Bookman Old Style" w:hAnsi="Bookman Old Style" w:cs="Arial"/>
          <w:bCs/>
          <w:sz w:val="24"/>
          <w:szCs w:val="24"/>
        </w:rPr>
        <w:t xml:space="preserve"> </w:t>
      </w:r>
      <w:r w:rsidRPr="00C12113">
        <w:rPr>
          <w:rFonts w:ascii="Bookman Old Style" w:hAnsi="Bookman Old Style"/>
          <w:sz w:val="22"/>
          <w:szCs w:val="22"/>
        </w:rPr>
        <w:t>____________________________________________</w:t>
      </w:r>
    </w:p>
    <w:p w:rsidR="0093583B" w:rsidRDefault="0093583B" w:rsidP="0093583B">
      <w:pPr>
        <w:pStyle w:val="Recuodecorpodetexto"/>
        <w:tabs>
          <w:tab w:val="left" w:pos="2835"/>
        </w:tabs>
        <w:ind w:left="0"/>
        <w:jc w:val="center"/>
        <w:rPr>
          <w:rFonts w:ascii="Bookman Old Style" w:hAnsi="Bookman Old Style" w:cs="Arial"/>
          <w:bCs/>
          <w:sz w:val="22"/>
          <w:szCs w:val="22"/>
        </w:rPr>
      </w:pPr>
      <w:r w:rsidRPr="00C12113">
        <w:rPr>
          <w:rFonts w:ascii="Bookman Old Style" w:hAnsi="Bookman Old Style"/>
          <w:sz w:val="22"/>
          <w:szCs w:val="22"/>
        </w:rPr>
        <w:t xml:space="preserve">ANELISE ROCHA DE OLIVEIRA LIMA </w:t>
      </w:r>
      <w:r w:rsidRPr="00C12113">
        <w:rPr>
          <w:rFonts w:ascii="Bookman Old Style" w:hAnsi="Bookman Old Style" w:cs="Arial"/>
          <w:bCs/>
          <w:sz w:val="22"/>
          <w:szCs w:val="22"/>
        </w:rPr>
        <w:t>39321722807</w:t>
      </w:r>
    </w:p>
    <w:p w:rsidR="0093583B" w:rsidRDefault="0093583B" w:rsidP="0093583B">
      <w:pPr>
        <w:pStyle w:val="Recuodecorpodetexto"/>
        <w:tabs>
          <w:tab w:val="left" w:pos="2835"/>
        </w:tabs>
        <w:ind w:left="0"/>
        <w:jc w:val="center"/>
        <w:rPr>
          <w:rFonts w:ascii="Bookman Old Style" w:hAnsi="Bookman Old Style" w:cs="Arial"/>
          <w:b w:val="0"/>
          <w:bCs/>
          <w:sz w:val="22"/>
          <w:szCs w:val="22"/>
        </w:rPr>
      </w:pPr>
      <w:r w:rsidRPr="0093583B">
        <w:rPr>
          <w:rFonts w:ascii="Bookman Old Style" w:hAnsi="Bookman Old Style" w:cs="Arial"/>
          <w:b w:val="0"/>
          <w:bCs/>
          <w:sz w:val="22"/>
          <w:szCs w:val="22"/>
        </w:rPr>
        <w:t>Anelise Rocha de Oliveira Lima</w:t>
      </w:r>
    </w:p>
    <w:p w:rsidR="0093583B" w:rsidRPr="0093583B" w:rsidRDefault="0093583B" w:rsidP="0093583B">
      <w:pPr>
        <w:pStyle w:val="Recuodecorpodetexto"/>
        <w:tabs>
          <w:tab w:val="left" w:pos="2835"/>
        </w:tabs>
        <w:ind w:left="0"/>
        <w:jc w:val="center"/>
        <w:rPr>
          <w:rFonts w:ascii="Bookman Old Style" w:hAnsi="Bookman Old Style" w:cs="Arial"/>
          <w:b w:val="0"/>
          <w:bCs/>
          <w:sz w:val="22"/>
          <w:szCs w:val="22"/>
        </w:rPr>
      </w:pPr>
      <w:r>
        <w:rPr>
          <w:rFonts w:ascii="Bookman Old Style" w:hAnsi="Bookman Old Style" w:cs="Arial"/>
          <w:b w:val="0"/>
          <w:bCs/>
          <w:sz w:val="22"/>
          <w:szCs w:val="22"/>
        </w:rPr>
        <w:t>Representante</w:t>
      </w:r>
    </w:p>
    <w:p w:rsidR="0093583B" w:rsidRPr="0093583B" w:rsidRDefault="0093583B" w:rsidP="0093583B">
      <w:pPr>
        <w:pStyle w:val="Recuodecorpodetexto"/>
        <w:tabs>
          <w:tab w:val="left" w:pos="2835"/>
        </w:tabs>
        <w:ind w:left="0"/>
        <w:jc w:val="center"/>
        <w:rPr>
          <w:rFonts w:ascii="Bookman Old Style" w:hAnsi="Bookman Old Style"/>
          <w:bCs/>
          <w:sz w:val="22"/>
          <w:szCs w:val="22"/>
        </w:rPr>
      </w:pPr>
      <w:r w:rsidRPr="0093583B">
        <w:rPr>
          <w:rFonts w:ascii="Bookman Old Style" w:hAnsi="Bookman Old Style"/>
          <w:bCs/>
          <w:sz w:val="22"/>
          <w:szCs w:val="22"/>
        </w:rPr>
        <w:t>CONTRATADO</w:t>
      </w:r>
    </w:p>
    <w:p w:rsidR="0093583B" w:rsidRDefault="0093583B" w:rsidP="0093583B">
      <w:pPr>
        <w:pStyle w:val="Recuodecorpodetexto"/>
        <w:ind w:left="0" w:right="44"/>
        <w:jc w:val="center"/>
      </w:pPr>
    </w:p>
    <w:sectPr w:rsidR="0093583B" w:rsidSect="007C0588">
      <w:pgSz w:w="11907" w:h="16840" w:code="9"/>
      <w:pgMar w:top="1985"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3C"/>
    <w:rsid w:val="001B7252"/>
    <w:rsid w:val="004F157B"/>
    <w:rsid w:val="005F23A9"/>
    <w:rsid w:val="007C0588"/>
    <w:rsid w:val="0093583B"/>
    <w:rsid w:val="009A353C"/>
    <w:rsid w:val="00C12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84BE7-9408-435D-A6E1-42D6F64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53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A353C"/>
    <w:pPr>
      <w:keepNext/>
      <w:jc w:val="center"/>
      <w:outlineLvl w:val="0"/>
    </w:pPr>
    <w:rPr>
      <w:rFonts w:ascii="Arial" w:hAnsi="Arial"/>
      <w:b/>
      <w:sz w:val="30"/>
      <w:u w:val="single"/>
    </w:rPr>
  </w:style>
  <w:style w:type="paragraph" w:styleId="Ttulo2">
    <w:name w:val="heading 2"/>
    <w:basedOn w:val="Normal"/>
    <w:next w:val="Normal"/>
    <w:link w:val="Ttulo2Char"/>
    <w:qFormat/>
    <w:rsid w:val="009A353C"/>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A353C"/>
    <w:rPr>
      <w:rFonts w:ascii="Arial" w:eastAsia="Times New Roman" w:hAnsi="Arial" w:cs="Times New Roman"/>
      <w:b/>
      <w:sz w:val="30"/>
      <w:szCs w:val="20"/>
      <w:u w:val="single"/>
      <w:lang w:eastAsia="pt-BR"/>
    </w:rPr>
  </w:style>
  <w:style w:type="character" w:customStyle="1" w:styleId="Ttulo2Char">
    <w:name w:val="Título 2 Char"/>
    <w:basedOn w:val="Fontepargpadro"/>
    <w:link w:val="Ttulo2"/>
    <w:rsid w:val="009A353C"/>
    <w:rPr>
      <w:rFonts w:ascii="Arial" w:eastAsia="Times New Roman" w:hAnsi="Arial" w:cs="Times New Roman"/>
      <w:b/>
      <w:sz w:val="28"/>
      <w:szCs w:val="20"/>
      <w:lang w:eastAsia="pt-BR"/>
    </w:rPr>
  </w:style>
  <w:style w:type="paragraph" w:styleId="Corpodetexto">
    <w:name w:val="Body Text"/>
    <w:basedOn w:val="Normal"/>
    <w:link w:val="CorpodetextoChar"/>
    <w:rsid w:val="009A353C"/>
    <w:rPr>
      <w:sz w:val="36"/>
    </w:rPr>
  </w:style>
  <w:style w:type="character" w:customStyle="1" w:styleId="CorpodetextoChar">
    <w:name w:val="Corpo de texto Char"/>
    <w:basedOn w:val="Fontepargpadro"/>
    <w:link w:val="Corpodetexto"/>
    <w:rsid w:val="009A353C"/>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9A353C"/>
    <w:pPr>
      <w:ind w:left="708"/>
      <w:jc w:val="both"/>
    </w:pPr>
    <w:rPr>
      <w:rFonts w:ascii="Arial" w:hAnsi="Arial"/>
      <w:b/>
      <w:sz w:val="26"/>
    </w:rPr>
  </w:style>
  <w:style w:type="character" w:customStyle="1" w:styleId="RecuodecorpodetextoChar">
    <w:name w:val="Recuo de corpo de texto Char"/>
    <w:basedOn w:val="Fontepargpadro"/>
    <w:link w:val="Recuodecorpodetexto"/>
    <w:rsid w:val="009A353C"/>
    <w:rPr>
      <w:rFonts w:ascii="Arial" w:eastAsia="Times New Roman" w:hAnsi="Arial" w:cs="Times New Roman"/>
      <w:b/>
      <w:sz w:val="26"/>
      <w:szCs w:val="20"/>
      <w:lang w:eastAsia="pt-BR"/>
    </w:rPr>
  </w:style>
  <w:style w:type="paragraph" w:styleId="PargrafodaLista">
    <w:name w:val="List Paragraph"/>
    <w:basedOn w:val="Normal"/>
    <w:uiPriority w:val="34"/>
    <w:qFormat/>
    <w:rsid w:val="009A353C"/>
    <w:pPr>
      <w:ind w:left="708"/>
    </w:pPr>
  </w:style>
  <w:style w:type="paragraph" w:styleId="Textodebalo">
    <w:name w:val="Balloon Text"/>
    <w:basedOn w:val="Normal"/>
    <w:link w:val="TextodebaloChar"/>
    <w:uiPriority w:val="99"/>
    <w:semiHidden/>
    <w:unhideWhenUsed/>
    <w:rsid w:val="007C0588"/>
    <w:rPr>
      <w:rFonts w:ascii="Segoe UI" w:hAnsi="Segoe UI" w:cs="Segoe UI"/>
      <w:sz w:val="18"/>
      <w:szCs w:val="18"/>
    </w:rPr>
  </w:style>
  <w:style w:type="character" w:customStyle="1" w:styleId="TextodebaloChar">
    <w:name w:val="Texto de balão Char"/>
    <w:basedOn w:val="Fontepargpadro"/>
    <w:link w:val="Textodebalo"/>
    <w:uiPriority w:val="99"/>
    <w:semiHidden/>
    <w:rsid w:val="007C058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1363</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cp:lastPrinted>2019-06-07T14:26:00Z</cp:lastPrinted>
  <dcterms:created xsi:type="dcterms:W3CDTF">2019-06-07T12:26:00Z</dcterms:created>
  <dcterms:modified xsi:type="dcterms:W3CDTF">2019-06-07T17:46:00Z</dcterms:modified>
</cp:coreProperties>
</file>